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模型模具加工合同范文</w:t>
      </w:r>
      <w:bookmarkEnd w:id="1"/>
    </w:p>
    <w:p>
      <w:pPr>
        <w:jc w:val="center"/>
        <w:spacing w:before="0" w:after="450"/>
      </w:pPr>
      <w:r>
        <w:rPr>
          <w:rFonts w:ascii="Arial" w:hAnsi="Arial" w:eastAsia="Arial" w:cs="Arial"/>
          <w:color w:val="999999"/>
          <w:sz w:val="20"/>
          <w:szCs w:val="20"/>
        </w:rPr>
        <w:t xml:space="preserve">来源：网络  作者：沉香触手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模型模具加工合同范文文章，供大家参考！[小编提示]更多合同范本请点击以下链接:租房合同|劳动合同|租赁合同|劳务合同|用工合同|购销合同|装修合同买方:卖方：地址:地址:电话:电话:传真:传真:联系人:联系人:经买卖双方...</w:t>
      </w:r>
    </w:p>
    <w:p>
      <w:pPr>
        <w:ind w:left="0" w:right="0" w:firstLine="560"/>
        <w:spacing w:before="450" w:after="450" w:line="312" w:lineRule="auto"/>
      </w:pPr>
      <w:r>
        <w:rPr>
          <w:rFonts w:ascii="宋体" w:hAnsi="宋体" w:eastAsia="宋体" w:cs="宋体"/>
          <w:color w:val="000"/>
          <w:sz w:val="28"/>
          <w:szCs w:val="28"/>
        </w:rPr>
        <w:t xml:space="preserve">★以下是为大家整理的模型模具加工合同范文文章，供大家参考！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 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 对交付给卖方的产品设计图纸和相关技术资料，买方具有的解释权，当发生歧义时，卖方应征询买方意见，由买方确认。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 技术条款：</w:t>
      </w:r>
    </w:p>
    <w:p>
      <w:pPr>
        <w:ind w:left="0" w:right="0" w:firstLine="560"/>
        <w:spacing w:before="450" w:after="450" w:line="312" w:lineRule="auto"/>
      </w:pPr>
      <w:r>
        <w:rPr>
          <w:rFonts w:ascii="宋体" w:hAnsi="宋体" w:eastAsia="宋体" w:cs="宋体"/>
          <w:color w:val="000"/>
          <w:sz w:val="28"/>
          <w:szCs w:val="28"/>
        </w:rPr>
        <w:t xml:space="preserve">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 卖方使用所承制的模具生产出的产品能够达到买方的品质要求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 卖方使用所承制的模具生产出的产品的产能能够达到卖方的交货要求：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 卖方本合同中所涉及的所有模具均能达到40万次。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 . 模具价格：</w:t>
      </w:r>
    </w:p>
    <w:p>
      <w:pPr>
        <w:ind w:left="0" w:right="0" w:firstLine="560"/>
        <w:spacing w:before="450" w:after="450" w:line="312" w:lineRule="auto"/>
      </w:pPr>
      <w:r>
        <w:rPr>
          <w:rFonts w:ascii="宋体" w:hAnsi="宋体" w:eastAsia="宋体" w:cs="宋体"/>
          <w:color w:val="000"/>
          <w:sz w:val="28"/>
          <w:szCs w:val="28"/>
        </w:rPr>
        <w:t xml:space="preserve">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1.3.4 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1.4 当买方书面要求卖方根据产品设计的变更对模具进行修改时，如果模具修改较简单，</w:t>
      </w:r>
    </w:p>
    <w:p>
      <w:pPr>
        <w:ind w:left="0" w:right="0" w:firstLine="560"/>
        <w:spacing w:before="450" w:after="450" w:line="312" w:lineRule="auto"/>
      </w:pPr>
      <w:r>
        <w:rPr>
          <w:rFonts w:ascii="宋体" w:hAnsi="宋体" w:eastAsia="宋体" w:cs="宋体"/>
          <w:color w:val="000"/>
          <w:sz w:val="28"/>
          <w:szCs w:val="28"/>
        </w:rPr>
        <w:t xml:space="preserve">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 开模进度： 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3.1.1 本合同制造整批模具的总金额(含增值税)为人民币_________元整（人民币________元整），买方支付模具总金额的_____%，剩余___%模具费分摊在首50k产品内，如果订单数量不足50k，买方需补给卖方未摊完的模具费。 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 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 模具维护</w:t>
      </w:r>
    </w:p>
    <w:p>
      <w:pPr>
        <w:ind w:left="0" w:right="0" w:firstLine="560"/>
        <w:spacing w:before="450" w:after="450" w:line="312" w:lineRule="auto"/>
      </w:pPr>
      <w:r>
        <w:rPr>
          <w:rFonts w:ascii="宋体" w:hAnsi="宋体" w:eastAsia="宋体" w:cs="宋体"/>
          <w:color w:val="000"/>
          <w:sz w:val="28"/>
          <w:szCs w:val="28"/>
        </w:rPr>
        <w:t xml:space="preserve">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买方提出。如买方要询问有关的技术细节或证据，买方可以随时间登记，无需通知。卖方每三 共2页,当前第1页12</w:t>
      </w:r>
    </w:p>
    <w:p>
      <w:pPr>
        <w:ind w:left="0" w:right="0" w:firstLine="560"/>
        <w:spacing w:before="450" w:after="450" w:line="312" w:lineRule="auto"/>
      </w:pPr>
      <w:r>
        <w:rPr>
          <w:rFonts w:ascii="宋体" w:hAnsi="宋体" w:eastAsia="宋体" w:cs="宋体"/>
          <w:color w:val="000"/>
          <w:sz w:val="28"/>
          <w:szCs w:val="28"/>
        </w:rPr>
        <w:t xml:space="preserve">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w:t>
      </w:r>
    </w:p>
    <w:p>
      <w:pPr>
        <w:ind w:left="0" w:right="0" w:firstLine="560"/>
        <w:spacing w:before="450" w:after="450" w:line="312" w:lineRule="auto"/>
      </w:pPr>
      <w:r>
        <w:rPr>
          <w:rFonts w:ascii="宋体" w:hAnsi="宋体" w:eastAsia="宋体" w:cs="宋体"/>
          <w:color w:val="000"/>
          <w:sz w:val="28"/>
          <w:szCs w:val="28"/>
        </w:rPr>
        <w:t xml:space="preserve">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七、违约责任 2． 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3. 如果因为卖方的原因造成卖方提供给买方的产品的品质和进度达不到买方的要求，使买方及其客户错过了产品上市的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 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2026-11-01T00:50:00+08:00</dcterms:created>
  <dcterms:modified xsi:type="dcterms:W3CDTF">2026-11-01T00:50:00+08:00</dcterms:modified>
</cp:coreProperties>
</file>

<file path=docProps/custom.xml><?xml version="1.0" encoding="utf-8"?>
<Properties xmlns="http://schemas.openxmlformats.org/officeDocument/2006/custom-properties" xmlns:vt="http://schemas.openxmlformats.org/officeDocument/2006/docPropsVTypes"/>
</file>