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绣花加工合同范本(热门5篇)</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绣花加工合同范本1甲方：合同编号: 甲方提供原材料。乙方必须使用甲方提供规定的原材料，乙方应在_________ 年_________月_________日将服饰成品交甲方检验合格完成，甲方提供乙方 使用的原材料与实际单耗为标准。甲方：__...</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 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200成本价，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绣花加工合同范本2</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开发方：________________________(以下称乙方)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&gt;一、加工产品</w:t>
      </w:r>
    </w:p>
    <w:p>
      <w:pPr>
        <w:ind w:left="0" w:right="0" w:firstLine="560"/>
        <w:spacing w:before="450" w:after="450" w:line="312" w:lineRule="auto"/>
      </w:pPr>
      <w:r>
        <w:rPr>
          <w:rFonts w:ascii="宋体" w:hAnsi="宋体" w:eastAsia="宋体" w:cs="宋体"/>
          <w:color w:val="000"/>
          <w:sz w:val="28"/>
          <w:szCs w:val="28"/>
        </w:rPr>
        <w:t xml:space="preserve">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&gt;二、加工方式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4、甲方应根据包装要求提供可靠的产品包装材料，否则乙方只提供临时普通包装(或周转___________箱)，甲方应在使用完毕后完好地返还给乙方。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&gt;四、产品质量及验收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1、订货合同额在___________元以上的，乙方负责一次性取料送货并承担运输费用。因甲方物料不齐套的.，乙方不负责再次取料(特殊情况除外)。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&gt;六、付款及结算方式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七、本协议书___________式___________份，甲乙双方各执___________份。本协议自双方盖章签字之日起生效，其未尽事宜，双方经协商可签订补充协议。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加工制作商品如下：根据《^v^合同法》等法律、法规的规定，甲乙双方在平等自愿、协商一致的基础上，就甲方购买乙方产品事宜达成以下条款：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付款方式：货到验收合格且乙方开具正规发票后，甲方支付款项。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交货期：自收到甲方预付款之日起25日内到达甲方指定地点。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交货地点、费用承担及所有权转移：乙方通过货运发运到甲方指定地点，运费由乙方承担；货物所有权自甲方签收之日起转移，运输途中产品的损毁由乙方自行承担。第五条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 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开户银行：大连农商行水师营支行 账号：账号：</w:t>
      </w:r>
    </w:p>
    <w:p>
      <w:pPr>
        <w:ind w:left="0" w:right="0" w:firstLine="560"/>
        <w:spacing w:before="450" w:after="450" w:line="312" w:lineRule="auto"/>
      </w:pPr>
      <w:r>
        <w:rPr>
          <w:rFonts w:ascii="宋体" w:hAnsi="宋体" w:eastAsia="宋体" w:cs="宋体"/>
          <w:color w:val="000"/>
          <w:sz w:val="28"/>
          <w:szCs w:val="28"/>
        </w:rPr>
        <w:t xml:space="preserve">签订日期： 签订日期：20xx年5月12日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绣花加工合同范本5</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2026-11-01T04:46:11+08:00</dcterms:created>
  <dcterms:modified xsi:type="dcterms:W3CDTF">2026-11-01T04:46:11+08:00</dcterms:modified>
</cp:coreProperties>
</file>

<file path=docProps/custom.xml><?xml version="1.0" encoding="utf-8"?>
<Properties xmlns="http://schemas.openxmlformats.org/officeDocument/2006/custom-properties" xmlns:vt="http://schemas.openxmlformats.org/officeDocument/2006/docPropsVTypes"/>
</file>