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【模具加工合同样本（三）】</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　　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　　2、出产单位： 商标：</w:t>
      </w:r>
    </w:p>
    <w:p>
      <w:pPr>
        <w:ind w:left="0" w:right="0" w:firstLine="560"/>
        <w:spacing w:before="450" w:after="450" w:line="312" w:lineRule="auto"/>
      </w:pPr>
      <w:r>
        <w:rPr>
          <w:rFonts w:ascii="宋体" w:hAnsi="宋体" w:eastAsia="宋体" w:cs="宋体"/>
          <w:color w:val="000"/>
          <w:sz w:val="28"/>
          <w:szCs w:val="28"/>
        </w:rPr>
        <w:t xml:space="preserve">　　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　　第二条 模具的包装标准：</w:t>
      </w:r>
    </w:p>
    <w:p>
      <w:pPr>
        <w:ind w:left="0" w:right="0" w:firstLine="560"/>
        <w:spacing w:before="450" w:after="450" w:line="312" w:lineRule="auto"/>
      </w:pPr>
      <w:r>
        <w:rPr>
          <w:rFonts w:ascii="宋体" w:hAnsi="宋体" w:eastAsia="宋体" w:cs="宋体"/>
          <w:color w:val="000"/>
          <w:sz w:val="28"/>
          <w:szCs w:val="28"/>
        </w:rPr>
        <w:t xml:space="preserve">　　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　　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　　2、运输方式：__________。</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　　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　　1、模具的价格：×××××元人民币/套;</w:t>
      </w:r>
    </w:p>
    <w:p>
      <w:pPr>
        <w:ind w:left="0" w:right="0" w:firstLine="560"/>
        <w:spacing w:before="450" w:after="450" w:line="312" w:lineRule="auto"/>
      </w:pPr>
      <w:r>
        <w:rPr>
          <w:rFonts w:ascii="宋体" w:hAnsi="宋体" w:eastAsia="宋体" w:cs="宋体"/>
          <w:color w:val="000"/>
          <w:sz w:val="28"/>
          <w:szCs w:val="28"/>
        </w:rPr>
        <w:t xml:space="preserve">　　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　　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　　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 ;</w:t>
      </w:r>
    </w:p>
    <w:p>
      <w:pPr>
        <w:ind w:left="0" w:right="0" w:firstLine="560"/>
        <w:spacing w:before="450" w:after="450" w:line="312" w:lineRule="auto"/>
      </w:pPr>
      <w:r>
        <w:rPr>
          <w:rFonts w:ascii="宋体" w:hAnsi="宋体" w:eastAsia="宋体" w:cs="宋体"/>
          <w:color w:val="000"/>
          <w:sz w:val="28"/>
          <w:szCs w:val="28"/>
        </w:rPr>
        <w:t xml:space="preserve">　　2、验收手段： ;</w:t>
      </w:r>
    </w:p>
    <w:p>
      <w:pPr>
        <w:ind w:left="0" w:right="0" w:firstLine="560"/>
        <w:spacing w:before="450" w:after="450" w:line="312" w:lineRule="auto"/>
      </w:pPr>
      <w:r>
        <w:rPr>
          <w:rFonts w:ascii="宋体" w:hAnsi="宋体" w:eastAsia="宋体" w:cs="宋体"/>
          <w:color w:val="000"/>
          <w:sz w:val="28"/>
          <w:szCs w:val="28"/>
        </w:rPr>
        <w:t xml:space="preserve">　　3、验收标准： ;</w:t>
      </w:r>
    </w:p>
    <w:p>
      <w:pPr>
        <w:ind w:left="0" w:right="0" w:firstLine="560"/>
        <w:spacing w:before="450" w:after="450" w:line="312" w:lineRule="auto"/>
      </w:pPr>
      <w:r>
        <w:rPr>
          <w:rFonts w:ascii="宋体" w:hAnsi="宋体" w:eastAsia="宋体" w:cs="宋体"/>
          <w:color w:val="000"/>
          <w:sz w:val="28"/>
          <w:szCs w:val="28"/>
        </w:rPr>
        <w:t xml:space="preserve">　　4、由谁负责验收和试验： ;</w:t>
      </w:r>
    </w:p>
    <w:p>
      <w:pPr>
        <w:ind w:left="0" w:right="0" w:firstLine="560"/>
        <w:spacing w:before="450" w:after="450" w:line="312" w:lineRule="auto"/>
      </w:pPr>
      <w:r>
        <w:rPr>
          <w:rFonts w:ascii="宋体" w:hAnsi="宋体" w:eastAsia="宋体" w:cs="宋体"/>
          <w:color w:val="000"/>
          <w:sz w:val="28"/>
          <w:szCs w:val="28"/>
        </w:rPr>
        <w:t xml:space="preserve">　　第八条 乙方的违约责任</w:t>
      </w:r>
    </w:p>
    <w:p>
      <w:pPr>
        <w:ind w:left="0" w:right="0" w:firstLine="560"/>
        <w:spacing w:before="450" w:after="450" w:line="312" w:lineRule="auto"/>
      </w:pPr>
      <w:r>
        <w:rPr>
          <w:rFonts w:ascii="宋体" w:hAnsi="宋体" w:eastAsia="宋体" w:cs="宋体"/>
          <w:color w:val="000"/>
          <w:sz w:val="28"/>
          <w:szCs w:val="28"/>
        </w:rPr>
        <w:t xml:space="preserve">　　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　　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第九条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　　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　　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签约地址： 签约地址：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二0 年 月 日</w:t>
      </w:r>
    </w:p>
    <w:p>
      <w:pPr>
        <w:ind w:left="0" w:right="0" w:firstLine="560"/>
        <w:spacing w:before="450" w:after="450" w:line="312" w:lineRule="auto"/>
      </w:pPr>
      <w:r>
        <w:rPr>
          <w:rFonts w:ascii="宋体" w:hAnsi="宋体" w:eastAsia="宋体" w:cs="宋体"/>
          <w:color w:val="000"/>
          <w:sz w:val="28"/>
          <w:szCs w:val="28"/>
        </w:rPr>
        <w:t xml:space="preserve">【模具加工合同样本（四）】</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 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 细的检验测试报告供买方确认。如需修/改模,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 由 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七、知识产权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