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最新最新产品加工协议书 生产加工协议书(七篇)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最新产品加工协议书 生产加工协议书一签订地点：乙方(供方)：签订时间： ____年__ 月 __日第一条：加工物第二条：产品质量符合双方技术人员认可的质量标准及图纸要求。第三条：乙方发现甲方提供的图纸、技术要求不合理的，应在壹日内向甲方提出...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 ____年__ 月 __日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 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 方：(盖章) 供 方：(盖章)北京三联亚建筑模板有限责任公司</w:t>
      </w:r>
    </w:p>
    <w:p>
      <w:pPr>
        <w:ind w:left="0" w:right="0" w:firstLine="560"/>
        <w:spacing w:before="450" w:after="450" w:line="312" w:lineRule="auto"/>
      </w:pPr>
      <w:r>
        <w:rPr>
          <w:rFonts w:ascii="宋体" w:hAnsi="宋体" w:eastAsia="宋体" w:cs="宋体"/>
          <w:color w:val="000"/>
          <w:sz w:val="28"/>
          <w:szCs w:val="28"/>
        </w:rPr>
        <w:t xml:space="preserve">地 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生产加工协议书二</w:t>
      </w:r>
    </w:p>
    <w:p>
      <w:pPr>
        <w:ind w:left="0" w:right="0" w:firstLine="560"/>
        <w:spacing w:before="450" w:after="450" w:line="312" w:lineRule="auto"/>
      </w:pPr>
      <w:r>
        <w:rPr>
          <w:rFonts w:ascii="宋体" w:hAnsi="宋体" w:eastAsia="宋体" w:cs="宋体"/>
          <w:color w:val="000"/>
          <w:sz w:val="28"/>
          <w:szCs w:val="28"/>
        </w:rPr>
        <w:t xml:space="preserve">甲方：法定代表人：乙方：身份证号：</w:t>
      </w:r>
    </w:p>
    <w:p>
      <w:pPr>
        <w:ind w:left="0" w:right="0" w:firstLine="560"/>
        <w:spacing w:before="450" w:after="450" w:line="312" w:lineRule="auto"/>
      </w:pPr>
      <w:r>
        <w:rPr>
          <w:rFonts w:ascii="宋体" w:hAnsi="宋体" w:eastAsia="宋体" w:cs="宋体"/>
          <w:color w:val="000"/>
          <w:sz w:val="28"/>
          <w:szCs w:val="28"/>
        </w:rPr>
        <w:t xml:space="preserve">甲方根据__发展需要，安排乙方进行产品加工专业知识培训，依据《劳动法》等有关法律规定，甲乙双方在平等互惠、协商一致的基础上达成如下条款：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__规定的标准支付。</w:t>
      </w:r>
    </w:p>
    <w:p>
      <w:pPr>
        <w:ind w:left="0" w:right="0" w:firstLine="560"/>
        <w:spacing w:before="450" w:after="450" w:line="312" w:lineRule="auto"/>
      </w:pPr>
      <w:r>
        <w:rPr>
          <w:rFonts w:ascii="宋体" w:hAnsi="宋体" w:eastAsia="宋体" w:cs="宋体"/>
          <w:color w:val="000"/>
          <w:sz w:val="28"/>
          <w:szCs w:val="28"/>
        </w:rPr>
        <w:t xml:space="preserve">第三条服务期风险提示：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第四条培训费用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2、受训员工的培训费用由__承担。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第七条协力的生效及效力此协议一式两份，自双方签字或盖章后生效，具同等法律效力。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一、图纸和甲方要求如有变更，现场完成以实量为准另行结算。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二、工程范围：乙方按照甲方提供的样品生产和安装，确保工程质量。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三、交货安装期：合同签订后即刻制作生产，保质保量，货到施工现场安装到施工地点。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四、结算方式：合同签订后，工程安装完成总工程量的50%，经甲方项目部负责</w:t>
      </w:r>
    </w:p>
    <w:p>
      <w:pPr>
        <w:ind w:left="0" w:right="0" w:firstLine="560"/>
        <w:spacing w:before="450" w:after="450" w:line="312" w:lineRule="auto"/>
      </w:pPr>
      <w:r>
        <w:rPr>
          <w:rFonts w:ascii="宋体" w:hAnsi="宋体" w:eastAsia="宋体" w:cs="宋体"/>
          <w:color w:val="000"/>
          <w:sz w:val="28"/>
          <w:szCs w:val="28"/>
        </w:rPr>
        <w:t xml:space="preserve">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六、因自然因素(停电、刮风、下雨等)影响乙方施工进度，请甲方谅解，乙方不承担违约责任。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七、成品保护：安装完成后因人为因素造成空调护栏污染、损坏乙方不负责任何责任。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八、本工程所有款项不含税金。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生产加工协议书四</w:t>
      </w:r>
    </w:p>
    <w:p>
      <w:pPr>
        <w:ind w:left="0" w:right="0" w:firstLine="560"/>
        <w:spacing w:before="450" w:after="450" w:line="312" w:lineRule="auto"/>
      </w:pPr>
      <w:r>
        <w:rPr>
          <w:rFonts w:ascii="宋体" w:hAnsi="宋体" w:eastAsia="宋体" w:cs="宋体"/>
          <w:color w:val="000"/>
          <w:sz w:val="28"/>
          <w:szCs w:val="28"/>
        </w:rPr>
        <w:t xml:space="preserve">甲方：法定代表人：地址：邮编：电话：传真：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乙方：法定代表人：地址：邮编：电话：传真：风险提示：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甲乙双方为实现产业优势互补，共同做大做强，经过平等、友好协商，确立合作关系，就甲方委托乙方加工______产品事宜达成如下协议，以期共同信守。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1、乙方为甲方加工的产品，每台的加工费为人民币______元，主要原材料价格涨跌时价格幅度在原价格______％支付加工费用。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4、本协议期限内，除本协议另有约定或者双方协商一致外，任何一方提前终止或解除本协议，应向对方支付违约金______万元。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十、争议的解决本协议履行过程中发生的争议，由双方当事人协商解决；协商或调解不成的，由协议签订地人民法院裁决。十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3、本协议一式______份，双方各执______份，具有同等法律效力。甲方（签章）：授权代表人（签字）：________年____月____日乙方（签章）：授权代表人（签字）：________年____月____日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 .本合同所的签订的上述加工品的商标及图案文字为甲方所有，乙方不得为他人生产或提供。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______瓶用pe收缩模一小包装，每______个小包装为一箱，一箱的包装规格为：____________(共______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2、运费支付：由乙方支付到甲方公司或直接送到广州市内托运部的运费(包含退换货品在内)。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1、因乙方产品出现质量问题(如气味、不防冻等)所造成甲方的损失，乙方应负责包退换。注：防冻质保气温范围______℃(含______℃在内)以上至常温;______℃至-______℃均不属于质保的气温范围。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生产加工协议书六</w:t>
      </w:r>
    </w:p>
    <w:p>
      <w:pPr>
        <w:ind w:left="0" w:right="0" w:firstLine="560"/>
        <w:spacing w:before="450" w:after="450" w:line="312" w:lineRule="auto"/>
      </w:pPr>
      <w:r>
        <w:rPr>
          <w:rFonts w:ascii="宋体" w:hAnsi="宋体" w:eastAsia="宋体" w:cs="宋体"/>
          <w:color w:val="000"/>
          <w:sz w:val="28"/>
          <w:szCs w:val="28"/>
        </w:rPr>
        <w:t xml:space="preserve">委托方（甲方）： __受委托方（乙方）：__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 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__年 __月__ 日 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风险提示：很多企业通常约定保密期限为任职期间及离职后2至3年，这样的约定会给员工造成误解——即离职后过了2至3年后，可公开或使用商业秘密了，这样的约定是不可取的。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双方同意本协议规定的保密期限为自本协议签署之日起至双方劳动关系终止或解除后_______年内有效。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风险提示：根据民法典规定，除了员工违反培训服务期约定或违反竞业限制义务两种情形之外，企业不得与员工约定由员工承担违约金的条款。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2026-03-10T15:29:47+08:00</dcterms:created>
  <dcterms:modified xsi:type="dcterms:W3CDTF">2026-03-10T15:29:47+08:00</dcterms:modified>
</cp:coreProperties>
</file>

<file path=docProps/custom.xml><?xml version="1.0" encoding="utf-8"?>
<Properties xmlns="http://schemas.openxmlformats.org/officeDocument/2006/custom-properties" xmlns:vt="http://schemas.openxmlformats.org/officeDocument/2006/docPropsVTypes"/>
</file>