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开店加盟合同范本(共54篇)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开店加盟合同范本1加盟者：(以下简称甲方)被加盟者：(以下简称乙方)常住地址: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甲方特许乙方必须经营xx产品，乙方不得借xx商标来销售或变相经营其他商家商品(有利于推动xx小吃发展的辅助商品，需事先征得xx总部同意,同时严禁乙方擅自变相加工或出售乙方的配送产品)。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《^v^合同法》、《商业特许经营管理办法》的规定，甲乙双方本着平等、互利的原则，经友好协商，现就甲方授权乙方在指定的区域即______省（市、自治区）____ 市（县）_____ 区 ______ 城区范围内经营“1、甲方授权乙方在本合同所指定区域内经营 “麦可酷MKK”品牌系列冰淇淋的事宜达成协议如下。</w:t>
      </w:r>
    </w:p>
    <w:p>
      <w:pPr>
        <w:ind w:left="0" w:right="0" w:firstLine="560"/>
        <w:spacing w:before="450" w:after="450" w:line="312" w:lineRule="auto"/>
      </w:pPr>
      <w:r>
        <w:rPr>
          <w:rFonts w:ascii="宋体" w:hAnsi="宋体" w:eastAsia="宋体" w:cs="宋体"/>
          <w:color w:val="000"/>
          <w:sz w:val="28"/>
          <w:szCs w:val="28"/>
        </w:rPr>
        <w:t xml:space="preserve">&gt;第一章 品牌使用</w:t>
      </w:r>
    </w:p>
    <w:p>
      <w:pPr>
        <w:ind w:left="0" w:right="0" w:firstLine="560"/>
        <w:spacing w:before="450" w:after="450" w:line="312" w:lineRule="auto"/>
      </w:pPr>
      <w:r>
        <w:rPr>
          <w:rFonts w:ascii="宋体" w:hAnsi="宋体" w:eastAsia="宋体" w:cs="宋体"/>
          <w:color w:val="000"/>
          <w:sz w:val="28"/>
          <w:szCs w:val="28"/>
        </w:rPr>
        <w:t xml:space="preserve">1、甲方授权乙方在本合同所指定区域内经营 “麦可酷MKK”品牌系列冰淇淋，乙方即为甲方的加盟商。甲方向乙方收取特许单区单店加盟费人民币______万元（￥_________），合同保证金人民币______万元（￥_________）。本合同经双方签字盖章后生效。乙方应在本合同签署生效后7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2、特许经营权许可期限在开业当天起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3、乙方从甲方所获得的特许经营权不得私自转让、买卖。对于乙方私自转让扩大特许经营权而开办的店铺，甲方不予承认；乙方私自转让、买卖、扩大特许经营权系违约行为，甲方有权追究乙方的违约责任。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4、乙方申请被另一加盟商兼并，须先向甲方申报，获甲方书面批准后方可操作。被兼并的店铺供货折率不变。</w:t>
      </w:r>
    </w:p>
    <w:p>
      <w:pPr>
        <w:ind w:left="0" w:right="0" w:firstLine="560"/>
        <w:spacing w:before="450" w:after="450" w:line="312" w:lineRule="auto"/>
      </w:pPr>
      <w:r>
        <w:rPr>
          <w:rFonts w:ascii="宋体" w:hAnsi="宋体" w:eastAsia="宋体" w:cs="宋体"/>
          <w:color w:val="000"/>
          <w:sz w:val="28"/>
          <w:szCs w:val="28"/>
        </w:rPr>
        <w:t xml:space="preserve">5、产品分配：加盟“麦可酷MKK”品牌也同时可以经营其他品牌的产品，但在投入“麦可酷MKK”品牌应该不低于总投的60%的份额</w:t>
      </w:r>
    </w:p>
    <w:p>
      <w:pPr>
        <w:ind w:left="0" w:right="0" w:firstLine="560"/>
        <w:spacing w:before="450" w:after="450" w:line="312" w:lineRule="auto"/>
      </w:pPr>
      <w:r>
        <w:rPr>
          <w:rFonts w:ascii="宋体" w:hAnsi="宋体" w:eastAsia="宋体" w:cs="宋体"/>
          <w:color w:val="000"/>
          <w:sz w:val="28"/>
          <w:szCs w:val="28"/>
        </w:rPr>
        <w:t xml:space="preserve">6、加盟商第一年，通过双方的全力以赴的努力，达不到年销售额1000000元，就完成500000元以上，为鼓励加盟商个体目标及主题目标，使个体利益与主体利益达成一致，可免除次年年费。</w:t>
      </w:r>
    </w:p>
    <w:p>
      <w:pPr>
        <w:ind w:left="0" w:right="0" w:firstLine="560"/>
        <w:spacing w:before="450" w:after="450" w:line="312" w:lineRule="auto"/>
      </w:pPr>
      <w:r>
        <w:rPr>
          <w:rFonts w:ascii="宋体" w:hAnsi="宋体" w:eastAsia="宋体" w:cs="宋体"/>
          <w:color w:val="000"/>
          <w:sz w:val="28"/>
          <w:szCs w:val="28"/>
        </w:rPr>
        <w:t xml:space="preserve">&gt;第二章 商品的进货与发货</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宋体" w:hAnsi="宋体" w:eastAsia="宋体" w:cs="宋体"/>
          <w:color w:val="000"/>
          <w:sz w:val="28"/>
          <w:szCs w:val="28"/>
        </w:rPr>
        <w:t xml:space="preserve">&gt;第三章 形象管理</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宋体" w:hAnsi="宋体" w:eastAsia="宋体" w:cs="宋体"/>
          <w:color w:val="000"/>
          <w:sz w:val="28"/>
          <w:szCs w:val="28"/>
        </w:rPr>
        <w:t xml:space="preserve">&gt;第四章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2、甲方将其所有的“”商号、商品及相关的经营模式以本特许经营合同的形式授予乙方使用，乙方须按本合同的规定，在甲方统一的业务模式下从事“”商号及商标的经营活动;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开店加盟合同范本5</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开店加盟合同范本7</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&gt;甲方的权力和义务</w:t>
      </w:r>
    </w:p>
    <w:p>
      <w:pPr>
        <w:ind w:left="0" w:right="0" w:firstLine="560"/>
        <w:spacing w:before="450" w:after="450" w:line="312" w:lineRule="auto"/>
      </w:pPr>
      <w:r>
        <w:rPr>
          <w:rFonts w:ascii="宋体" w:hAnsi="宋体" w:eastAsia="宋体" w:cs="宋体"/>
          <w:color w:val="000"/>
          <w:sz w:val="28"/>
          <w:szCs w:val="28"/>
        </w:rPr>
        <w:t xml:space="preserve">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&gt;乙方的权力和义务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7-7头次合作乙方应在收到甲方服装产品的当天首付当天收到服装货款百分之三十做为定金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法 电 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开店加盟合同范本10</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2026-02-04T14:54:23+08:00</dcterms:created>
  <dcterms:modified xsi:type="dcterms:W3CDTF">2026-02-04T14:54:23+08:00</dcterms:modified>
</cp:coreProperties>
</file>

<file path=docProps/custom.xml><?xml version="1.0" encoding="utf-8"?>
<Properties xmlns="http://schemas.openxmlformats.org/officeDocument/2006/custom-properties" xmlns:vt="http://schemas.openxmlformats.org/officeDocument/2006/docPropsVTypes"/>
</file>