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2025服装加盟合同格式</w:t>
      </w:r>
      <w:bookmarkEnd w:id="1"/>
    </w:p>
    <w:p>
      <w:pPr>
        <w:jc w:val="center"/>
        <w:spacing w:before="0" w:after="450"/>
      </w:pPr>
      <w:r>
        <w:rPr>
          <w:rFonts w:ascii="Arial" w:hAnsi="Arial" w:eastAsia="Arial" w:cs="Arial"/>
          <w:color w:val="999999"/>
          <w:sz w:val="20"/>
          <w:szCs w:val="20"/>
        </w:rPr>
        <w:t xml:space="preserve">来源：网络  作者：静默星光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本合同由下列各方于××××年××月××日在××市订立：本协议各方当事人甲方：法定代表人：住 址：邮 编：联系电话：乙方：姓名：住 址：邮 编：联系电话：甲乙双方经过友好协商，根据《中华人民共和国合同法》的有关规定，就e多e牌服装加盟店事宜，...</w:t>
      </w:r>
    </w:p>
    <w:p>
      <w:pPr>
        <w:ind w:left="0" w:right="0" w:firstLine="560"/>
        <w:spacing w:before="450" w:after="450" w:line="312" w:lineRule="auto"/>
      </w:pPr>
      <w:r>
        <w:rPr>
          <w:rFonts w:ascii="宋体" w:hAnsi="宋体" w:eastAsia="宋体" w:cs="宋体"/>
          <w:color w:val="000"/>
          <w:sz w:val="28"/>
          <w:szCs w:val="28"/>
        </w:rPr>
        <w:t xml:space="preserve">本合同由下列各方于××××年××月××日在××市订立：</w:t>
      </w:r>
    </w:p>
    <w:p>
      <w:pPr>
        <w:ind w:left="0" w:right="0" w:firstLine="560"/>
        <w:spacing w:before="450" w:after="450" w:line="312" w:lineRule="auto"/>
      </w:pPr>
      <w:r>
        <w:rPr>
          <w:rFonts w:ascii="宋体" w:hAnsi="宋体" w:eastAsia="宋体" w:cs="宋体"/>
          <w:color w:val="000"/>
          <w:sz w:val="28"/>
          <w:szCs w:val="28"/>
        </w:rPr>
        <w:t xml:space="preserve">本协议各方当事人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甲乙双方经过友好协商，根据《中华人民共和国合同法》的有关规定，就e多e牌服装加盟店事宜，在互惠互利的基础上达成以下合同，并共同遵守。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甲方为拓展e多e服装品牌在××市（地区）的营销市场，甲乙双方本着发展的诚意，同意乙方在该地区经销甲方的e多e品牌系列服装。</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乙方专卖店的经营场地必须以设在繁华地段或者大商场的专卖店作为营业场所. XX年度我们将以外套为主，大家可适当搭配其它品牌的种类。XX年度我们的种类将向多样化发展。</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各专卖店可自行装修,但是必须以中等以上的装修水平对待.我们也将提供装修参考及一些宣传图片</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乙方预存金在×元以上，用于支付e多e品牌服装进货及进货中所产生的费用.</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乙方向甲方进货价为 及其它甲方实际所属的网络对外批发价的基础上打8.7折.</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乙方春秋两季的平均每季进货数量超过300件,将返还此季度进价总额的百分之三; 春秋两季的平均每季进货数量超500件,将返还此季度进价总额的百分之五.乙方夏季的进货数量超过450 件,将返还此季度进价总额的百分之三; 夏季的进货数量超过600 件,将返还此季度进价总额的百分之五.乙方冬季的进货数量超过350件,将返还此季度进价总额的百分之三; 乙方冬季的进货数量超过500件,将返还此季度进价总额的百分之五.返还金额将在每个累计周期完成后充进乙方预存金额内.</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乙方的零售价不得低于及其它甲方实际所属的网络对外批发价的一点八倍(比如网络批价60元的服装, 零售价不得低108元)!如有特殊原因,可与甲方协商解决.</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甲方所属的所有网站不得接纳除乙方外,xx市的任何批发客户, 乙方有权力对甲方的本条所说明的诚信进行任何方式的验证(比如以代理地区其它批发客户身份进行验证),一经发现甲方向xx市的任何地址进行十件起的批发行为发货,可按甲方违约处理.</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乙方每次进货均从预存款中扣除。</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预存款只能用于支付e多e品牌服装进货及进货中所产生的费用,不以其它方式退还.</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乙方所有进货可享有百分之七十的调货率（收货起两月内）,特价品、低价品，不享有换货率。</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乙方每次调货，服装附件不全或污损的不能调换。</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若进货后发现次品，请在一周内告知公司，并说明次品原因，如果属实,退换费用可由甲方支付。</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一方对因履行本协议而获知的另一方的商业机密负有保密义务，不得向有关其他第三方泄露，且该义务不受本协议履行终止或解除的限制。但中国现行法律、法规另有规定的或经另一方书面同意的除外。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本协议可根据各方意见进行书面修改或补充，由此形成的补充协议，与协议具有相同法律效力。</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1本协议附件包括但不限于：</w:t>
      </w:r>
    </w:p>
    <w:p>
      <w:pPr>
        <w:ind w:left="0" w:right="0" w:firstLine="560"/>
        <w:spacing w:before="450" w:after="450" w:line="312" w:lineRule="auto"/>
      </w:pPr>
      <w:r>
        <w:rPr>
          <w:rFonts w:ascii="宋体" w:hAnsi="宋体" w:eastAsia="宋体" w:cs="宋体"/>
          <w:color w:val="000"/>
          <w:sz w:val="28"/>
          <w:szCs w:val="28"/>
        </w:rPr>
        <w:t xml:space="preserve">(1)各方签署的与履行本协议有关的修改、补充、变更协议；</w:t>
      </w:r>
    </w:p>
    <w:p>
      <w:pPr>
        <w:ind w:left="0" w:right="0" w:firstLine="560"/>
        <w:spacing w:before="450" w:after="450" w:line="312" w:lineRule="auto"/>
      </w:pPr>
      <w:r>
        <w:rPr>
          <w:rFonts w:ascii="宋体" w:hAnsi="宋体" w:eastAsia="宋体" w:cs="宋体"/>
          <w:color w:val="000"/>
          <w:sz w:val="28"/>
          <w:szCs w:val="28"/>
        </w:rPr>
        <w:t xml:space="preserve">(2)各方的营业执照复印件、税务登记证等各种法律文件；</w:t>
      </w:r>
    </w:p>
    <w:p>
      <w:pPr>
        <w:ind w:left="0" w:right="0" w:firstLine="560"/>
        <w:spacing w:before="450" w:after="450" w:line="312" w:lineRule="auto"/>
      </w:pPr>
      <w:r>
        <w:rPr>
          <w:rFonts w:ascii="宋体" w:hAnsi="宋体" w:eastAsia="宋体" w:cs="宋体"/>
          <w:color w:val="000"/>
          <w:sz w:val="28"/>
          <w:szCs w:val="28"/>
        </w:rPr>
        <w:t xml:space="preserve">2任何一方违反本协议附件的有关规定，应按照本协议的违约责任条款承担法律责任。第十七条</w:t>
      </w:r>
    </w:p>
    <w:p>
      <w:pPr>
        <w:ind w:left="0" w:right="0" w:firstLine="560"/>
        <w:spacing w:before="450" w:after="450" w:line="312" w:lineRule="auto"/>
      </w:pPr>
      <w:r>
        <w:rPr>
          <w:rFonts w:ascii="宋体" w:hAnsi="宋体" w:eastAsia="宋体" w:cs="宋体"/>
          <w:color w:val="000"/>
          <w:sz w:val="28"/>
          <w:szCs w:val="28"/>
        </w:rPr>
        <w:t xml:space="preserve">不可抗力是指双方在订立合同时不能预见、对其发生和后果不能避免且不能克服的事件，如自然灾害、地震和国家政府管制等等。</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协议或迟延履行本协议，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经书面通知之后，本协议内受影响之条款可在不能履行期间及受影响之范围内中止履行。但任何一方迟延履行后发生不可抗力的，不能免除其责任。</w:t>
      </w:r>
    </w:p>
    <w:p>
      <w:pPr>
        <w:ind w:left="0" w:right="0" w:firstLine="560"/>
        <w:spacing w:before="450" w:after="450" w:line="312" w:lineRule="auto"/>
      </w:pPr>
      <w:r>
        <w:rPr>
          <w:rFonts w:ascii="宋体" w:hAnsi="宋体" w:eastAsia="宋体" w:cs="宋体"/>
          <w:color w:val="000"/>
          <w:sz w:val="28"/>
          <w:szCs w:val="28"/>
        </w:rPr>
        <w:t xml:space="preserve">第十八条</w:t>
      </w:r>
    </w:p>
    <w:p>
      <w:pPr>
        <w:ind w:left="0" w:right="0" w:firstLine="560"/>
        <w:spacing w:before="450" w:after="450" w:line="312" w:lineRule="auto"/>
      </w:pPr>
      <w:r>
        <w:rPr>
          <w:rFonts w:ascii="宋体" w:hAnsi="宋体" w:eastAsia="宋体" w:cs="宋体"/>
          <w:color w:val="000"/>
          <w:sz w:val="28"/>
          <w:szCs w:val="28"/>
        </w:rPr>
        <w:t xml:space="preserve">甲乙双方的责任</w:t>
      </w:r>
    </w:p>
    <w:p>
      <w:pPr>
        <w:ind w:left="0" w:right="0" w:firstLine="560"/>
        <w:spacing w:before="450" w:after="450" w:line="312" w:lineRule="auto"/>
      </w:pPr>
      <w:r>
        <w:rPr>
          <w:rFonts w:ascii="宋体" w:hAnsi="宋体" w:eastAsia="宋体" w:cs="宋体"/>
          <w:color w:val="000"/>
          <w:sz w:val="28"/>
          <w:szCs w:val="28"/>
        </w:rPr>
        <w:t xml:space="preserve">如果甲乙方未按本协议履行义务，将本终止本合同,甲方退还乙方所有的剩余预存金额。违约方按本协议约定所支付的违约金如果低于对方因该违约行为所实际受到的损失（包括各种因之产生的费用、开支、额外责任，以及合同履行后所可以获得的直接利益），则对方保留进一步要求违约方进行补偿的权利，但必须提供相关损失的证明，且不得超过违约方订立合同时预见到或应当预见到的因违约行为所可能造成的损失。</w:t>
      </w:r>
    </w:p>
    <w:p>
      <w:pPr>
        <w:ind w:left="0" w:right="0" w:firstLine="560"/>
        <w:spacing w:before="450" w:after="450" w:line="312" w:lineRule="auto"/>
      </w:pPr>
      <w:r>
        <w:rPr>
          <w:rFonts w:ascii="宋体" w:hAnsi="宋体" w:eastAsia="宋体" w:cs="宋体"/>
          <w:color w:val="000"/>
          <w:sz w:val="28"/>
          <w:szCs w:val="28"/>
        </w:rPr>
        <w:t xml:space="preserve">第十九条</w:t>
      </w:r>
    </w:p>
    <w:p>
      <w:pPr>
        <w:ind w:left="0" w:right="0" w:firstLine="560"/>
        <w:spacing w:before="450" w:after="450" w:line="312" w:lineRule="auto"/>
      </w:pPr>
      <w:r>
        <w:rPr>
          <w:rFonts w:ascii="宋体" w:hAnsi="宋体" w:eastAsia="宋体" w:cs="宋体"/>
          <w:color w:val="000"/>
          <w:sz w:val="28"/>
          <w:szCs w:val="28"/>
        </w:rPr>
        <w:t xml:space="preserve">本协议书适用中华人民共和国有关法律，受中华人民共和国法律管辖。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本协议各方当事人对本协议有关条款的解释或履行发生争议时，应通过友好协商的方式予以解决。如果经协商未达成书面协议，则任何一方当事人均有权向有管辖权的人民法院提起诉讼。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第二十条</w:t>
      </w:r>
    </w:p>
    <w:p>
      <w:pPr>
        <w:ind w:left="0" w:right="0" w:firstLine="560"/>
        <w:spacing w:before="450" w:after="450" w:line="312" w:lineRule="auto"/>
      </w:pPr>
      <w:r>
        <w:rPr>
          <w:rFonts w:ascii="宋体" w:hAnsi="宋体" w:eastAsia="宋体" w:cs="宋体"/>
          <w:color w:val="000"/>
          <w:sz w:val="28"/>
          <w:szCs w:val="28"/>
        </w:rPr>
        <w:t xml:space="preserve">任何一方没有行使其权利或没有就对方的违约行为采取任何行动，不应被视为对权利的放弃或对追究违约责任的放弃。任何一方放弃针对对方的任何权利或放弃追究对方的任何责任，不应视为放弃对对方任何其他权利或任何其他责任的追究。任何一方一次放弃追究对方的违约责任并不等于今后均放弃违约追偿。所有放弃应书面做出。</w:t>
      </w:r>
    </w:p>
    <w:p>
      <w:pPr>
        <w:ind w:left="0" w:right="0" w:firstLine="560"/>
        <w:spacing w:before="450" w:after="450" w:line="312" w:lineRule="auto"/>
      </w:pPr>
      <w:r>
        <w:rPr>
          <w:rFonts w:ascii="宋体" w:hAnsi="宋体" w:eastAsia="宋体" w:cs="宋体"/>
          <w:color w:val="000"/>
          <w:sz w:val="28"/>
          <w:szCs w:val="28"/>
        </w:rPr>
        <w:t xml:space="preserve">第二十一条</w:t>
      </w:r>
    </w:p>
    <w:p>
      <w:pPr>
        <w:ind w:left="0" w:right="0" w:firstLine="560"/>
        <w:spacing w:before="450" w:after="450" w:line="312" w:lineRule="auto"/>
      </w:pPr>
      <w:r>
        <w:rPr>
          <w:rFonts w:ascii="宋体" w:hAnsi="宋体" w:eastAsia="宋体" w:cs="宋体"/>
          <w:color w:val="000"/>
          <w:sz w:val="28"/>
          <w:szCs w:val="28"/>
        </w:rPr>
        <w:t xml:space="preserve">除法律本身有明确规定外，后继立法(本协议生效后的立法)或法律变更对本协议不应构成影响。各方可根据后继立法或法律变更，经协商一致对本协议进行修改或补充，但应采取书面形式。</w:t>
      </w:r>
    </w:p>
    <w:p>
      <w:pPr>
        <w:ind w:left="0" w:right="0" w:firstLine="560"/>
        <w:spacing w:before="450" w:after="450" w:line="312" w:lineRule="auto"/>
      </w:pPr>
      <w:r>
        <w:rPr>
          <w:rFonts w:ascii="宋体" w:hAnsi="宋体" w:eastAsia="宋体" w:cs="宋体"/>
          <w:color w:val="000"/>
          <w:sz w:val="28"/>
          <w:szCs w:val="28"/>
        </w:rPr>
        <w:t xml:space="preserve">第十九条</w:t>
      </w:r>
    </w:p>
    <w:p>
      <w:pPr>
        <w:ind w:left="0" w:right="0" w:firstLine="560"/>
        <w:spacing w:before="450" w:after="450" w:line="312" w:lineRule="auto"/>
      </w:pPr>
      <w:r>
        <w:rPr>
          <w:rFonts w:ascii="宋体" w:hAnsi="宋体" w:eastAsia="宋体" w:cs="宋体"/>
          <w:color w:val="000"/>
          <w:sz w:val="28"/>
          <w:szCs w:val="28"/>
        </w:rPr>
        <w:t xml:space="preserve">如本协议包含的某一条款或某些条款无论在任何方面由于任何原因被认为无效、非法或不可执行，则这种无效性、非法性或不可执行性将不影响本协议中任何其它条款及整个合同的有效性。法律另有明确规定的除外。</w:t>
      </w:r>
    </w:p>
    <w:p>
      <w:pPr>
        <w:ind w:left="0" w:right="0" w:firstLine="560"/>
        <w:spacing w:before="450" w:after="450" w:line="312" w:lineRule="auto"/>
      </w:pPr>
      <w:r>
        <w:rPr>
          <w:rFonts w:ascii="宋体" w:hAnsi="宋体" w:eastAsia="宋体" w:cs="宋体"/>
          <w:color w:val="000"/>
          <w:sz w:val="28"/>
          <w:szCs w:val="28"/>
        </w:rPr>
        <w:t xml:space="preserve">第二十二条</w:t>
      </w:r>
    </w:p>
    <w:p>
      <w:pPr>
        <w:ind w:left="0" w:right="0" w:firstLine="560"/>
        <w:spacing w:before="450" w:after="450" w:line="312" w:lineRule="auto"/>
      </w:pPr>
      <w:r>
        <w:rPr>
          <w:rFonts w:ascii="宋体" w:hAnsi="宋体" w:eastAsia="宋体" w:cs="宋体"/>
          <w:color w:val="000"/>
          <w:sz w:val="28"/>
          <w:szCs w:val="28"/>
        </w:rPr>
        <w:t xml:space="preserve">1本协议要求或允许的通知或通讯，不论以何种方式传递均自被通知一方实际收到时生效。</w:t>
      </w:r>
    </w:p>
    <w:p>
      <w:pPr>
        <w:ind w:left="0" w:right="0" w:firstLine="560"/>
        <w:spacing w:before="450" w:after="450" w:line="312" w:lineRule="auto"/>
      </w:pPr>
      <w:r>
        <w:rPr>
          <w:rFonts w:ascii="宋体" w:hAnsi="宋体" w:eastAsia="宋体" w:cs="宋体"/>
          <w:color w:val="000"/>
          <w:sz w:val="28"/>
          <w:szCs w:val="28"/>
        </w:rPr>
        <w:t xml:space="preserve">2 前款中的“实际收到”是指通知或通讯内容到达被通讯人(在本协议中列明的住所)的法定地址。采用数据电文形式通知或通讯的，是指该数据电文进入被通讯人的收件系统。</w:t>
      </w:r>
    </w:p>
    <w:p>
      <w:pPr>
        <w:ind w:left="0" w:right="0" w:firstLine="560"/>
        <w:spacing w:before="450" w:after="450" w:line="312" w:lineRule="auto"/>
      </w:pPr>
      <w:r>
        <w:rPr>
          <w:rFonts w:ascii="宋体" w:hAnsi="宋体" w:eastAsia="宋体" w:cs="宋体"/>
          <w:color w:val="000"/>
          <w:sz w:val="28"/>
          <w:szCs w:val="28"/>
        </w:rPr>
        <w:t xml:space="preserve">3 一方变更通知或通讯地址，应自变更之日起三日内，将变更后的地址通知另一方，否则变更方应对此造成的一切后果承担法律责任。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第二十三条</w:t>
      </w:r>
    </w:p>
    <w:p>
      <w:pPr>
        <w:ind w:left="0" w:right="0" w:firstLine="560"/>
        <w:spacing w:before="450" w:after="450" w:line="312" w:lineRule="auto"/>
      </w:pPr>
      <w:r>
        <w:rPr>
          <w:rFonts w:ascii="宋体" w:hAnsi="宋体" w:eastAsia="宋体" w:cs="宋体"/>
          <w:color w:val="000"/>
          <w:sz w:val="28"/>
          <w:szCs w:val="28"/>
        </w:rPr>
        <w:t xml:space="preserve">本协议自双方的法定代表人或其授权代理人在本协议上签字并加盖公章及预存金额到达(可银行转帐也可现金支付,银行转帐以凭证条为准)之日起生效。</w:t>
      </w:r>
    </w:p>
    <w:p>
      <w:pPr>
        <w:ind w:left="0" w:right="0" w:firstLine="560"/>
        <w:spacing w:before="450" w:after="450" w:line="312" w:lineRule="auto"/>
      </w:pPr>
      <w:r>
        <w:rPr>
          <w:rFonts w:ascii="宋体" w:hAnsi="宋体" w:eastAsia="宋体" w:cs="宋体"/>
          <w:color w:val="000"/>
          <w:sz w:val="28"/>
          <w:szCs w:val="28"/>
        </w:rPr>
        <w:t xml:space="preserve">各方应在协议正本上加盖骑缝章。</w:t>
      </w:r>
    </w:p>
    <w:p>
      <w:pPr>
        <w:ind w:left="0" w:right="0" w:firstLine="560"/>
        <w:spacing w:before="450" w:after="450" w:line="312" w:lineRule="auto"/>
      </w:pPr>
      <w:r>
        <w:rPr>
          <w:rFonts w:ascii="宋体" w:hAnsi="宋体" w:eastAsia="宋体" w:cs="宋体"/>
          <w:color w:val="000"/>
          <w:sz w:val="28"/>
          <w:szCs w:val="28"/>
        </w:rPr>
        <w:t xml:space="preserve">本协议—式××份，具有相同法律效力。各方当事人各执××份，其他用于履行相关法律手续，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法定代表人（或授权代表）：（签字） 法定代表人（或授权代表） ：（签字）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2026-03-10T08:34:21+08:00</dcterms:created>
  <dcterms:modified xsi:type="dcterms:W3CDTF">2026-03-10T08:34:21+08:00</dcterms:modified>
</cp:coreProperties>
</file>

<file path=docProps/custom.xml><?xml version="1.0" encoding="utf-8"?>
<Properties xmlns="http://schemas.openxmlformats.org/officeDocument/2006/custom-properties" xmlns:vt="http://schemas.openxmlformats.org/officeDocument/2006/docPropsVTypes"/>
</file>