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电子城连锁加盟合同样本</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子城连锁加盟合同样本文章，供大家参考！[小编提示]更多合同范本请点击以下链接:租房合同|劳动合同|租赁合同|劳务合同|用工合同|购销合同|装修合同出租方：_____________（以下简称甲方）　　承租方：_____...</w:t>
      </w:r>
    </w:p>
    <w:p>
      <w:pPr>
        <w:ind w:left="0" w:right="0" w:firstLine="560"/>
        <w:spacing w:before="450" w:after="450" w:line="312" w:lineRule="auto"/>
      </w:pPr>
      <w:r>
        <w:rPr>
          <w:rFonts w:ascii="宋体" w:hAnsi="宋体" w:eastAsia="宋体" w:cs="宋体"/>
          <w:color w:val="000"/>
          <w:sz w:val="28"/>
          <w:szCs w:val="28"/>
        </w:rPr>
        <w:t xml:space="preserve">★以下是为大家整理的电子城连锁加盟合同样本文章，供大家参考！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　　铺柜号：___________________________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　　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　　二、租金标准和期限</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　　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　　八、承租方权利和义务</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　　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　　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　　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　　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　　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　　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　　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　　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　　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　　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　　九、出租方权利和义务</w:t>
      </w:r>
    </w:p>
    <w:p>
      <w:pPr>
        <w:ind w:left="0" w:right="0" w:firstLine="560"/>
        <w:spacing w:before="450" w:after="450" w:line="312" w:lineRule="auto"/>
      </w:pPr>
      <w:r>
        <w:rPr>
          <w:rFonts w:ascii="宋体" w:hAnsi="宋体" w:eastAsia="宋体" w:cs="宋体"/>
          <w:color w:val="000"/>
          <w:sz w:val="28"/>
          <w:szCs w:val="28"/>
        </w:rPr>
        <w:t xml:space="preserve">　　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　　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　　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　　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　　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　　②逾期缴纳租金达____天；</w:t>
      </w:r>
    </w:p>
    <w:p>
      <w:pPr>
        <w:ind w:left="0" w:right="0" w:firstLine="560"/>
        <w:spacing w:before="450" w:after="450" w:line="312" w:lineRule="auto"/>
      </w:pPr>
      <w:r>
        <w:rPr>
          <w:rFonts w:ascii="宋体" w:hAnsi="宋体" w:eastAsia="宋体" w:cs="宋体"/>
          <w:color w:val="000"/>
          <w:sz w:val="28"/>
          <w:szCs w:val="28"/>
        </w:rPr>
        <w:t xml:space="preserve">　　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　　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　　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　　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　　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　　十三、本合同未尽事宜，适用《中华人民共和国合同法》有关规定。</w:t>
      </w:r>
    </w:p>
    <w:p>
      <w:pPr>
        <w:ind w:left="0" w:right="0" w:firstLine="560"/>
        <w:spacing w:before="450" w:after="450" w:line="312" w:lineRule="auto"/>
      </w:pPr>
      <w:r>
        <w:rPr>
          <w:rFonts w:ascii="宋体" w:hAnsi="宋体" w:eastAsia="宋体" w:cs="宋体"/>
          <w:color w:val="000"/>
          <w:sz w:val="28"/>
          <w:szCs w:val="28"/>
        </w:rPr>
        <w:t xml:space="preserve">　　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　　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