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2025年服装加盟合同范文</w:t>
      </w:r>
      <w:bookmarkEnd w:id="1"/>
    </w:p>
    <w:p>
      <w:pPr>
        <w:jc w:val="center"/>
        <w:spacing w:before="0" w:after="450"/>
      </w:pPr>
      <w:r>
        <w:rPr>
          <w:rFonts w:ascii="Arial" w:hAnsi="Arial" w:eastAsia="Arial" w:cs="Arial"/>
          <w:color w:val="999999"/>
          <w:sz w:val="20"/>
          <w:szCs w:val="20"/>
        </w:rPr>
        <w:t xml:space="preserve">来源：网络  作者：梦中情人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★以下是为大家整理的2024年服装加盟合同范文文章，供大家参考！[小编提示]更多合同范本请点击以下链接:租房合同|劳动合同|租赁合同|劳务合同|用工合同|购销合同|离婚协议书甲方：__________________　　法定代表人：____...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甲乙双方经过友好协商，根据《中华人民共和国合同法》的有关规定，就服装店加盟事宜，在互惠互利的基础上达成以下合同，并共同遵守。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　甲方为拓展______服装品牌在______市（地区）的营销市场，甲乙双方本着发展的诚意，同意乙方在该地区经销甲方的______品牌系列服装。</w:t>
      </w:r>
    </w:p>
    <w:p>
      <w:pPr>
        <w:ind w:left="0" w:right="0" w:firstLine="560"/>
        <w:spacing w:before="450" w:after="450" w:line="312" w:lineRule="auto"/>
      </w:pPr>
      <w:r>
        <w:rPr>
          <w:rFonts w:ascii="宋体" w:hAnsi="宋体" w:eastAsia="宋体" w:cs="宋体"/>
          <w:color w:val="000"/>
          <w:sz w:val="28"/>
          <w:szCs w:val="28"/>
        </w:rPr>
        <w:t xml:space="preserve">　　第二条　乙方专卖店的经营场地必须以设在繁华地段或者大商场的专卖店作为营业场所_____年度我们将以外套为主，大家可适当搭配其它品牌的种类。_____年度我们的种类将向多样化发展。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　　第三条　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第四条　乙方预存金在_____元以上，用于支付______品牌服装进货及进货中所产生的费用。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　　第五条 乙方向甲方进货价为：_______________及其它甲方实际所属的网络对外批发价的基础上打_____折。</w:t>
      </w:r>
    </w:p>
    <w:p>
      <w:pPr>
        <w:ind w:left="0" w:right="0" w:firstLine="560"/>
        <w:spacing w:before="450" w:after="450" w:line="312" w:lineRule="auto"/>
      </w:pPr>
      <w:r>
        <w:rPr>
          <w:rFonts w:ascii="宋体" w:hAnsi="宋体" w:eastAsia="宋体" w:cs="宋体"/>
          <w:color w:val="000"/>
          <w:sz w:val="28"/>
          <w:szCs w:val="28"/>
        </w:rPr>
        <w:t xml:space="preserve">　　第六条　乙方春秋两季的平均每季进货数量超过_____件，将返还此季度进价总额的百分之三；春秋两季的平均每季进货数量超_____件，将返还此季度进价总额的百分之五。乙方夏季的进货数量超过_____件，将返还此季度进价总额的百分之三；夏季的进货数量超过_____件，将返还此季度进价总额的百分之五。乙方冬季的进货数量超过_____件，将返还此季度进价总额的百分之三；乙方冬季的进货数量超过_____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　　第七条　乙方的零售价不得低于：_______________及其它甲方实际所属的网络对外批发价的_____倍（比如网络批价_____元的服装， 零售价不得低_____元）如有特殊原因，可与甲方协商解决。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　　第八条　甲方所属的所有网站不得接纳除乙方外，_____市的任何批发客户，乙方有权力对甲方的本条所说明的诚信进行任何方式的验证（比如以代理地区其它批发客户身份进行验证），一经发现甲方向_____市的任何地址进行_____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　　第九条　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　　第十条 　预存款只能用于支付______品牌服装进货及进货中所产生的费用，不以其它方式退还。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　　第十一条　乙方所有进货可享有百分之_____的调货率（收货起两月内），特价品、低价品，不享有换货率。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　　第十二条　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　　第十三条　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　　第十四条　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第十五条　本协议可根据各方意见进行书面修改或补充，由此形成的补充协议，与协议具有相同法律效力。　第十六条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第十七条　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第十八条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w:t>
      </w:r>
    </w:p>
    <w:p>
      <w:pPr>
        <w:ind w:left="0" w:right="0" w:firstLine="560"/>
        <w:spacing w:before="450" w:after="450" w:line="312" w:lineRule="auto"/>
      </w:pPr>
      <w:r>
        <w:rPr>
          <w:rFonts w:ascii="宋体" w:hAnsi="宋体" w:eastAsia="宋体" w:cs="宋体"/>
          <w:color w:val="000"/>
          <w:sz w:val="28"/>
          <w:szCs w:val="28"/>
        </w:rPr>
        <w:t xml:space="preserve">　　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第十九条?本协议书适用中华人民共和国有关法律，受中华人民共和国法律管辖。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第二十一条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第二十三条　本协议自双方的法定代表人或其授权代理人在本协议上签字并加盖公章及预存金额到达（可银行转帐也可现金支付，银行转帐以凭证条为准）之日起生效。　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 （签字）_____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2026-02-06T08:42:05+08:00</dcterms:created>
  <dcterms:modified xsi:type="dcterms:W3CDTF">2026-02-06T08:42:05+08:00</dcterms:modified>
</cp:coreProperties>
</file>

<file path=docProps/custom.xml><?xml version="1.0" encoding="utf-8"?>
<Properties xmlns="http://schemas.openxmlformats.org/officeDocument/2006/custom-properties" xmlns:vt="http://schemas.openxmlformats.org/officeDocument/2006/docPropsVTypes"/>
</file>