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2025年特许加盟合同范本</w:t>
      </w:r>
      <w:bookmarkEnd w:id="1"/>
    </w:p>
    <w:p>
      <w:pPr>
        <w:jc w:val="center"/>
        <w:spacing w:before="0" w:after="450"/>
      </w:pPr>
      <w:r>
        <w:rPr>
          <w:rFonts w:ascii="Arial" w:hAnsi="Arial" w:eastAsia="Arial" w:cs="Arial"/>
          <w:color w:val="999999"/>
          <w:sz w:val="20"/>
          <w:szCs w:val="20"/>
        </w:rPr>
        <w:t xml:space="preserve">来源：网络  作者：七色彩虹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★以下是为大家整理的2024年特许加盟合同范本文章，供大家参考！[小编提示]更多合同范本请点击以下链接:租房合同|劳动合同|租赁合同|劳务合同|用工合同|购销合同|离婚协议书　甲方：_____________________________...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★以下是为大家整理的2025年特许加盟合同范本文章，供大家参考！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 ___________</w:t>
      </w:r>
    </w:p>
    <w:p>
      <w:pPr>
        <w:ind w:left="0" w:right="0" w:firstLine="560"/>
        <w:spacing w:before="450" w:after="450" w:line="312" w:lineRule="auto"/>
      </w:pPr>
      <w:r>
        <w:rPr>
          <w:rFonts w:ascii="宋体" w:hAnsi="宋体" w:eastAsia="宋体" w:cs="宋体"/>
          <w:color w:val="000"/>
          <w:sz w:val="28"/>
          <w:szCs w:val="28"/>
        </w:rPr>
        <w:t xml:space="preserve">　　第一条　大纲、范围、定义</w:t>
      </w:r>
    </w:p>
    <w:p>
      <w:pPr>
        <w:ind w:left="0" w:right="0" w:firstLine="560"/>
        <w:spacing w:before="450" w:after="450" w:line="312" w:lineRule="auto"/>
      </w:pPr>
      <w:r>
        <w:rPr>
          <w:rFonts w:ascii="宋体" w:hAnsi="宋体" w:eastAsia="宋体" w:cs="宋体"/>
          <w:color w:val="000"/>
          <w:sz w:val="28"/>
          <w:szCs w:val="28"/>
        </w:rPr>
        <w:t xml:space="preserve">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　　第二条　加盟权的授予</w:t>
      </w:r>
    </w:p>
    <w:p>
      <w:pPr>
        <w:ind w:left="0" w:right="0" w:firstLine="560"/>
        <w:spacing w:before="450" w:after="450" w:line="312" w:lineRule="auto"/>
      </w:pPr>
      <w:r>
        <w:rPr>
          <w:rFonts w:ascii="宋体" w:hAnsi="宋体" w:eastAsia="宋体" w:cs="宋体"/>
          <w:color w:val="000"/>
          <w:sz w:val="28"/>
          <w:szCs w:val="28"/>
        </w:rPr>
        <w:t xml:space="preserve">　　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　　第三条　加盟店的位置</w:t>
      </w:r>
    </w:p>
    <w:p>
      <w:pPr>
        <w:ind w:left="0" w:right="0" w:firstLine="560"/>
        <w:spacing w:before="450" w:after="450" w:line="312" w:lineRule="auto"/>
      </w:pPr>
      <w:r>
        <w:rPr>
          <w:rFonts w:ascii="宋体" w:hAnsi="宋体" w:eastAsia="宋体" w:cs="宋体"/>
          <w:color w:val="000"/>
          <w:sz w:val="28"/>
          <w:szCs w:val="28"/>
        </w:rPr>
        <w:t xml:space="preserve">　　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　　第四条　加盟店的资格</w:t>
      </w:r>
    </w:p>
    <w:p>
      <w:pPr>
        <w:ind w:left="0" w:right="0" w:firstLine="560"/>
        <w:spacing w:before="450" w:after="450" w:line="312" w:lineRule="auto"/>
      </w:pPr>
      <w:r>
        <w:rPr>
          <w:rFonts w:ascii="宋体" w:hAnsi="宋体" w:eastAsia="宋体" w:cs="宋体"/>
          <w:color w:val="000"/>
          <w:sz w:val="28"/>
          <w:szCs w:val="28"/>
        </w:rPr>
        <w:t xml:space="preserve">　　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　　第五条　价格</w:t>
      </w:r>
    </w:p>
    <w:p>
      <w:pPr>
        <w:ind w:left="0" w:right="0" w:firstLine="560"/>
        <w:spacing w:before="450" w:after="450" w:line="312" w:lineRule="auto"/>
      </w:pPr>
      <w:r>
        <w:rPr>
          <w:rFonts w:ascii="宋体" w:hAnsi="宋体" w:eastAsia="宋体" w:cs="宋体"/>
          <w:color w:val="000"/>
          <w:sz w:val="28"/>
          <w:szCs w:val="28"/>
        </w:rPr>
        <w:t xml:space="preserve">　　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　　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　　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　　第六条　加盟店的设备投资</w:t>
      </w:r>
    </w:p>
    <w:p>
      <w:pPr>
        <w:ind w:left="0" w:right="0" w:firstLine="560"/>
        <w:spacing w:before="450" w:after="450" w:line="312" w:lineRule="auto"/>
      </w:pPr>
      <w:r>
        <w:rPr>
          <w:rFonts w:ascii="宋体" w:hAnsi="宋体" w:eastAsia="宋体" w:cs="宋体"/>
          <w:color w:val="000"/>
          <w:sz w:val="28"/>
          <w:szCs w:val="28"/>
        </w:rPr>
        <w:t xml:space="preserve">　　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　　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　　第七条　经营连锁</w:t>
      </w:r>
    </w:p>
    <w:p>
      <w:pPr>
        <w:ind w:left="0" w:right="0" w:firstLine="560"/>
        <w:spacing w:before="450" w:after="450" w:line="312" w:lineRule="auto"/>
      </w:pPr>
      <w:r>
        <w:rPr>
          <w:rFonts w:ascii="宋体" w:hAnsi="宋体" w:eastAsia="宋体" w:cs="宋体"/>
          <w:color w:val="000"/>
          <w:sz w:val="28"/>
          <w:szCs w:val="28"/>
        </w:rPr>
        <w:t xml:space="preserve">　　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　　第八条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　　第九条　换货、挂损、检验之规定</w:t>
      </w:r>
    </w:p>
    <w:p>
      <w:pPr>
        <w:ind w:left="0" w:right="0" w:firstLine="560"/>
        <w:spacing w:before="450" w:after="450" w:line="312" w:lineRule="auto"/>
      </w:pPr>
      <w:r>
        <w:rPr>
          <w:rFonts w:ascii="宋体" w:hAnsi="宋体" w:eastAsia="宋体" w:cs="宋体"/>
          <w:color w:val="000"/>
          <w:sz w:val="28"/>
          <w:szCs w:val="28"/>
        </w:rPr>
        <w:t xml:space="preserve">　　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　　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　　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　　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　　第十一条　培训</w:t>
      </w:r>
    </w:p>
    <w:p>
      <w:pPr>
        <w:ind w:left="0" w:right="0" w:firstLine="560"/>
        <w:spacing w:before="450" w:after="450" w:line="312" w:lineRule="auto"/>
      </w:pPr>
      <w:r>
        <w:rPr>
          <w:rFonts w:ascii="宋体" w:hAnsi="宋体" w:eastAsia="宋体" w:cs="宋体"/>
          <w:color w:val="000"/>
          <w:sz w:val="28"/>
          <w:szCs w:val="28"/>
        </w:rPr>
        <w:t xml:space="preserve">　　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　　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　　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　　第十三条　报告义务</w:t>
      </w:r>
    </w:p>
    <w:p>
      <w:pPr>
        <w:ind w:left="0" w:right="0" w:firstLine="560"/>
        <w:spacing w:before="450" w:after="450" w:line="312" w:lineRule="auto"/>
      </w:pPr>
      <w:r>
        <w:rPr>
          <w:rFonts w:ascii="宋体" w:hAnsi="宋体" w:eastAsia="宋体" w:cs="宋体"/>
          <w:color w:val="000"/>
          <w:sz w:val="28"/>
          <w:szCs w:val="28"/>
        </w:rPr>
        <w:t xml:space="preserve">　　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　　第十四条　管理</w:t>
      </w:r>
    </w:p>
    <w:p>
      <w:pPr>
        <w:ind w:left="0" w:right="0" w:firstLine="560"/>
        <w:spacing w:before="450" w:after="450" w:line="312" w:lineRule="auto"/>
      </w:pPr>
      <w:r>
        <w:rPr>
          <w:rFonts w:ascii="宋体" w:hAnsi="宋体" w:eastAsia="宋体" w:cs="宋体"/>
          <w:color w:val="000"/>
          <w:sz w:val="28"/>
          <w:szCs w:val="28"/>
        </w:rPr>
        <w:t xml:space="preserve">　　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第十六条　债权、债务</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第十七条　保证金、加盟金</w:t>
      </w:r>
    </w:p>
    <w:p>
      <w:pPr>
        <w:ind w:left="0" w:right="0" w:firstLine="560"/>
        <w:spacing w:before="450" w:after="450" w:line="312" w:lineRule="auto"/>
      </w:pPr>
      <w:r>
        <w:rPr>
          <w:rFonts w:ascii="宋体" w:hAnsi="宋体" w:eastAsia="宋体" w:cs="宋体"/>
          <w:color w:val="000"/>
          <w:sz w:val="28"/>
          <w:szCs w:val="28"/>
        </w:rPr>
        <w:t xml:space="preserve">　　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　　第十八条　法律及讼诉</w:t>
      </w:r>
    </w:p>
    <w:p>
      <w:pPr>
        <w:ind w:left="0" w:right="0" w:firstLine="560"/>
        <w:spacing w:before="450" w:after="450" w:line="312" w:lineRule="auto"/>
      </w:pPr>
      <w:r>
        <w:rPr>
          <w:rFonts w:ascii="宋体" w:hAnsi="宋体" w:eastAsia="宋体" w:cs="宋体"/>
          <w:color w:val="000"/>
          <w:sz w:val="28"/>
          <w:szCs w:val="28"/>
        </w:rPr>
        <w:t xml:space="preserve">　　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　　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　　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　　第十九条　终止及续约</w:t>
      </w:r>
    </w:p>
    <w:p>
      <w:pPr>
        <w:ind w:left="0" w:right="0" w:firstLine="560"/>
        <w:spacing w:before="450" w:after="450" w:line="312" w:lineRule="auto"/>
      </w:pPr>
      <w:r>
        <w:rPr>
          <w:rFonts w:ascii="宋体" w:hAnsi="宋体" w:eastAsia="宋体" w:cs="宋体"/>
          <w:color w:val="000"/>
          <w:sz w:val="28"/>
          <w:szCs w:val="28"/>
        </w:rPr>
        <w:t xml:space="preserve">　　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　　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　　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__________年_______月_________日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