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2025年加盟店合同(二十五篇)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加盟店合同一乙方：___________________________签署地：_________________________为共同拓展甲方销售市场，促进产品销售，提高服务水平，经甲、乙双方共同协商，签订此合同书，条款如下：第一条权利与...</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 乙方在经营期间，必须明码标价，按甲方网上公布或发货单的厂家建议零售价，根据当地市场的具体消费水平，可以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