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最新居间合同协议书(三篇)</w:t>
      </w:r>
      <w:bookmarkEnd w:id="1"/>
    </w:p>
    <w:p>
      <w:pPr>
        <w:jc w:val="center"/>
        <w:spacing w:before="0" w:after="450"/>
      </w:pPr>
      <w:r>
        <w:rPr>
          <w:rFonts w:ascii="Arial" w:hAnsi="Arial" w:eastAsia="Arial" w:cs="Arial"/>
          <w:color w:val="999999"/>
          <w:sz w:val="20"/>
          <w:szCs w:val="20"/>
        </w:rPr>
        <w:t xml:space="preserve">来源：网络  作者：梦回江南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居间合同协议书一乙方：双方代表经磋商后，一致同意订立本合同书。一、 甲方委托乙方向银行联系和安排约借款（具体借贷金额由银行评估审批后确定），用于个人消费或装修，乙方接受委托。1、 提供借贷所需的真实性资料。2、 积极配合办理相关手续。3、 ...</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甲方委托乙方向银行联系和安排约借款（具体借贷金额由银行评估审批后确定），用于个人消费或装修，乙方接受委托。</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充分发挥资源优势，认真负责加速办理所有借款手续，在金融机构审批后，借款全额汇入甲乙双方共管账号即视为成功。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1、 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公证费、共管账户开户费用（详见甲方与公证处、银行间签订的相关合同、协议约定）；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3、居间服务费：税后元，甲方须在银行贷款审批成功，在房管局办理他项权利证后一次性将贷款总额的居间服务费从共管账户中提取。</w:t>
      </w:r>
    </w:p>
    <w:p>
      <w:pPr>
        <w:ind w:left="0" w:right="0" w:firstLine="560"/>
        <w:spacing w:before="450" w:after="450" w:line="312" w:lineRule="auto"/>
      </w:pPr>
      <w:r>
        <w:rPr>
          <w:rFonts w:ascii="宋体" w:hAnsi="宋体" w:eastAsia="宋体" w:cs="宋体"/>
          <w:color w:val="000"/>
          <w:sz w:val="28"/>
          <w:szCs w:val="28"/>
        </w:rPr>
        <w:t xml:space="preserve">1、 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2、 银行贷款审批完毕在房管局办理他项权利证后，甲方保证配合乙方从共管账户中提取全部居间服务费，每延误一天甲方按申请贷款总额千分之五向乙方支付滞纳金。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1、 本合同甲乙双方签字盖章，贷款项目银行受理审批后即生效，在履约完毕后自行终止；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5、每笔贷款因不可抗力因素未能办成收取元劳务费，其余费用全部退还。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居间合同协议书二</w:t>
      </w:r>
    </w:p>
    <w:p>
      <w:pPr>
        <w:ind w:left="0" w:right="0" w:firstLine="560"/>
        <w:spacing w:before="450" w:after="450" w:line="312" w:lineRule="auto"/>
      </w:pPr>
      <w:r>
        <w:rPr>
          <w:rFonts w:ascii="宋体" w:hAnsi="宋体" w:eastAsia="宋体" w:cs="宋体"/>
          <w:color w:val="000"/>
          <w:sz w:val="28"/>
          <w:szCs w:val="28"/>
        </w:rPr>
        <w:t xml:space="preserve">甲方：（委托方）___________________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第二条：甲方委托乙方提供融资服务的项目融资总额为：________亿元（大写：____________________________________）。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____%收取________年固定回报。则甲方按总投资额（________亿）的____%×________年=____%给予乙方奖励（按银主实际到位金额计付），有关该奖励款应缴纳的税款由乙方负责缴纳，由甲方代扣代缴（优惠引资奖励税收控制在____%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____%收取固定回报。则甲方按总投资额（________亿）的____%×________年=____%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投资款项（________亿）一次性或分次性到达甲方银行帐户的三个工作日内，甲方按银主实际到位金额的____%×________年=____%以支票或其他银行转帐方式一次性支付给乙方。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乙方接受甲方委托，为甲方___介绍客户，促成甲方与客户间就前述委托事项签订合同。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1、乙方居间服务的区域为________地区。乙方若需增加区域，须提前书面通知甲方并得到甲方书面同意。如有违反，甲方有权随时取消本合同。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2、合同期满前_____个月内双方均无终止合同书表示时，且期满后双方均继续实际履行本合同事宜的，本合同自动顺延。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3、正常情况下，若任一方有特殊原因，欲提前终止本合同时，应于_____个月前，以书面形式通知对方，并在得到对方书面同意后，终止本合同。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（2）依法向___人民法院提起诉讼。</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2、本合同一式_____份，甲乙双方各持_____份，具同等法律效力。</w:t>
      </w:r>
    </w:p>
    <w:p>
      <w:pPr>
        <w:ind w:left="0" w:right="0" w:firstLine="560"/>
        <w:spacing w:before="450" w:after="450" w:line="312" w:lineRule="auto"/>
      </w:pPr>
      <w:r>
        <w:rPr>
          <w:rFonts w:ascii="宋体" w:hAnsi="宋体" w:eastAsia="宋体" w:cs="宋体"/>
          <w:color w:val="000"/>
          <w:sz w:val="28"/>
          <w:szCs w:val="28"/>
        </w:rPr>
        <w:t xml:space="preserve">3、本合同于___年___月___日在___省___市___区(县)___签订。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甲方（盖章）：____________________________乙方（盖章）：_________________________________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授权代理人（签字）：____________________授权代理人（签字）：_________________________________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账号：_________________________________账号：_________________________________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2025-10-09T11:33:58+08:00</dcterms:created>
  <dcterms:modified xsi:type="dcterms:W3CDTF">2025-10-09T11:33:58+08:00</dcterms:modified>
</cp:coreProperties>
</file>

<file path=docProps/custom.xml><?xml version="1.0" encoding="utf-8"?>
<Properties xmlns="http://schemas.openxmlformats.org/officeDocument/2006/custom-properties" xmlns:vt="http://schemas.openxmlformats.org/officeDocument/2006/docPropsVTypes"/>
</file>