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计日工合同范本(汇总14篇)</w:t>
      </w:r>
      <w:bookmarkEnd w:id="1"/>
    </w:p>
    <w:p>
      <w:pPr>
        <w:jc w:val="center"/>
        <w:spacing w:before="0" w:after="450"/>
      </w:pPr>
      <w:r>
        <w:rPr>
          <w:rFonts w:ascii="Arial" w:hAnsi="Arial" w:eastAsia="Arial" w:cs="Arial"/>
          <w:color w:val="999999"/>
          <w:sz w:val="20"/>
          <w:szCs w:val="20"/>
        </w:rPr>
        <w:t xml:space="preserve">来源：网络  作者：心上人间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计日工合同范本1(一)甲、乙双方同意按以下第_____种方式确定乙方的工作时间：1、标准工时工作制，即每日工作____小时，每周工作___天，每周至少休息一天。2、不定时工作制，即经_门审批，乙方所在岗位实行不定时工作制。3、综合计算工时工...</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(三)甲方按规定给予乙方享受法定休假日、年休假、婚假、丧假、、产假、等带薪假期，并应按本合同约定的工资标准支付工资。</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计日工合同范本2</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(六)甲方依法安排乙方延长工作时间或者在休息日、法定休假日加班的，应按《劳动法》的规定支付加班工资，但乙方休息日加班被安排补休的除外。</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计日工合同范本3</w:t>
      </w:r>
    </w:p>
    <w:p>
      <w:pPr>
        <w:ind w:left="0" w:right="0" w:firstLine="560"/>
        <w:spacing w:before="450" w:after="450" w:line="312" w:lineRule="auto"/>
      </w:pPr>
      <w:r>
        <w:rPr>
          <w:rFonts w:ascii="宋体" w:hAnsi="宋体" w:eastAsia="宋体" w:cs="宋体"/>
          <w:color w:val="000"/>
          <w:sz w:val="28"/>
          <w:szCs w:val="28"/>
        </w:rPr>
        <w:t xml:space="preserve">没有说的具体点，不知道怎么要问的是不是计日工的单价？ 1、计日工的人工单价除了包括生产工人的工资、工资性津贴和属于生产工人开支范围的各项费用外，还应包括分摊的其它直接费、间接费、其它费用和税金等一切费用和利润。</w:t>
      </w:r>
    </w:p>
    <w:p>
      <w:pPr>
        <w:ind w:left="0" w:right="0" w:firstLine="560"/>
        <w:spacing w:before="450" w:after="450" w:line="312" w:lineRule="auto"/>
      </w:pPr>
      <w:r>
        <w:rPr>
          <w:rFonts w:ascii="宋体" w:hAnsi="宋体" w:eastAsia="宋体" w:cs="宋体"/>
          <w:color w:val="000"/>
          <w:sz w:val="28"/>
          <w:szCs w:val="28"/>
        </w:rPr>
        <w:t xml:space="preserve">计日工材料单价除了运往工地仓库或堆料场的材料的供应地售价、运杂费和采购保管费外，2、还应包括分摊的其它直接费、间接费、其它费用和税金等一切费用和利润。从工地仓库或堆场运至使用地点的人工费和施工机械使用费不包括在上述单价内，应按计日工人工费和施工机械使用费的规定另行结算。</w:t>
      </w:r>
    </w:p>
    <w:p>
      <w:pPr>
        <w:ind w:left="0" w:right="0" w:firstLine="560"/>
        <w:spacing w:before="450" w:after="450" w:line="312" w:lineRule="auto"/>
      </w:pPr>
      <w:r>
        <w:rPr>
          <w:rFonts w:ascii="宋体" w:hAnsi="宋体" w:eastAsia="宋体" w:cs="宋体"/>
          <w:color w:val="000"/>
          <w:sz w:val="28"/>
          <w:szCs w:val="28"/>
        </w:rPr>
        <w:t xml:space="preserve">3、计日工施工机械使用费单价除包括机械折旧费、修理费、保养费、机上人工费和动力燃料费、牌照税、车船使用税、养路费等外，还应包括分摊的其它直接费、间接费、其它费用和税金等一切费用和利润。</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计日工合同范本4</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计日工合同范本5</w:t>
      </w:r>
    </w:p>
    <w:p>
      <w:pPr>
        <w:ind w:left="0" w:right="0" w:firstLine="560"/>
        <w:spacing w:before="450" w:after="450" w:line="312" w:lineRule="auto"/>
      </w:pPr>
      <w:r>
        <w:rPr>
          <w:rFonts w:ascii="宋体" w:hAnsi="宋体" w:eastAsia="宋体" w:cs="宋体"/>
          <w:color w:val="000"/>
          <w:sz w:val="28"/>
          <w:szCs w:val="28"/>
        </w:rPr>
        <w:t xml:space="preserve">计日工，应该是主要用于处理合同执行过程中发生的零星工作。</w:t>
      </w:r>
    </w:p>
    <w:p>
      <w:pPr>
        <w:ind w:left="0" w:right="0" w:firstLine="560"/>
        <w:spacing w:before="450" w:after="450" w:line="312" w:lineRule="auto"/>
      </w:pPr>
      <w:r>
        <w:rPr>
          <w:rFonts w:ascii="宋体" w:hAnsi="宋体" w:eastAsia="宋体" w:cs="宋体"/>
          <w:color w:val="000"/>
          <w:sz w:val="28"/>
          <w:szCs w:val="28"/>
        </w:rPr>
        <w:t xml:space="preserve">1、计日工的人工单价除了包括生产工人的工资、工资性津贴和属于生产工人开支范围的各项费用外，还应包括分摊的其它直接费、间接费、其它费用和税金等一切费用和利润。计日工材料单价除了运往工地仓库或堆料场的材料的供应地售价、运杂费和采购保管费外，2、还应包括分摊的其它直接费、间接费、其它费用和税金等一切费用和利润。从工地仓库或堆场运至使用地点的人工费和施工机械使用费不包括在上述单价内，应按计日工人工费和施工机械使用费的规定另行结算。3、计日工施工机械使用费单价除包括机械折旧费、修理费、保养费、机上人工费和动力燃料费、牌照税、车船使用税、养路费等外，还应包括分摊的其它直接费、间接费、其它费用和税金等一切费用和利润。</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计日工合同范本6</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1.本节应参照合同通用条款第款一并理解。</w:t>
      </w:r>
    </w:p>
    <w:p>
      <w:pPr>
        <w:ind w:left="0" w:right="0" w:firstLine="560"/>
        <w:spacing w:before="450" w:after="450" w:line="312" w:lineRule="auto"/>
      </w:pPr>
      <w:r>
        <w:rPr>
          <w:rFonts w:ascii="宋体" w:hAnsi="宋体" w:eastAsia="宋体" w:cs="宋体"/>
          <w:color w:val="000"/>
          <w:sz w:val="28"/>
          <w:szCs w:val="28"/>
        </w:rPr>
        <w:t xml:space="preserve">2.未经监理工程师书面指令，任何工程不得按计日工施工；接到监理工程师按计日工施工的书面指令，承包人也不得拒绝。</w:t>
      </w:r>
    </w:p>
    <w:p>
      <w:pPr>
        <w:ind w:left="0" w:right="0" w:firstLine="560"/>
        <w:spacing w:before="450" w:after="450" w:line="312" w:lineRule="auto"/>
      </w:pPr>
      <w:r>
        <w:rPr>
          <w:rFonts w:ascii="宋体" w:hAnsi="宋体" w:eastAsia="宋体" w:cs="宋体"/>
          <w:color w:val="000"/>
          <w:sz w:val="28"/>
          <w:szCs w:val="28"/>
        </w:rPr>
        <w:t xml:space="preserve">3.投标人应在本节计日工单价表填列计日工细目的基本单价或租价，该基本单价或组价适用于监理工程师指令的任何数量的计日工的结算与支付。计日工的劳务、材料和施工机械由招标人（或业主）列出正常的估计数量，投标人报出单价，计算出计日工总额后列入工程量清单汇总表中并进入评标价。</w:t>
      </w:r>
    </w:p>
    <w:p>
      <w:pPr>
        <w:ind w:left="0" w:right="0" w:firstLine="560"/>
        <w:spacing w:before="450" w:after="450" w:line="312" w:lineRule="auto"/>
      </w:pPr>
      <w:r>
        <w:rPr>
          <w:rFonts w:ascii="宋体" w:hAnsi="宋体" w:eastAsia="宋体" w:cs="宋体"/>
          <w:color w:val="000"/>
          <w:sz w:val="28"/>
          <w:szCs w:val="28"/>
        </w:rPr>
        <w:t xml:space="preserve">4.计日工不调价。</w:t>
      </w:r>
    </w:p>
    <w:p>
      <w:pPr>
        <w:ind w:left="0" w:right="0" w:firstLine="560"/>
        <w:spacing w:before="450" w:after="450" w:line="312" w:lineRule="auto"/>
      </w:pPr>
      <w:r>
        <w:rPr>
          <w:rFonts w:ascii="宋体" w:hAnsi="宋体" w:eastAsia="宋体" w:cs="宋体"/>
          <w:color w:val="000"/>
          <w:sz w:val="28"/>
          <w:szCs w:val="28"/>
        </w:rPr>
        <w:t xml:space="preserve">二、计日工劳务</w:t>
      </w:r>
    </w:p>
    <w:p>
      <w:pPr>
        <w:ind w:left="0" w:right="0" w:firstLine="560"/>
        <w:spacing w:before="450" w:after="450" w:line="312" w:lineRule="auto"/>
      </w:pPr>
      <w:r>
        <w:rPr>
          <w:rFonts w:ascii="宋体" w:hAnsi="宋体" w:eastAsia="宋体" w:cs="宋体"/>
          <w:color w:val="000"/>
          <w:sz w:val="28"/>
          <w:szCs w:val="28"/>
        </w:rPr>
        <w:t xml:space="preserve">5.在计算应付给承包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pPr>
        <w:ind w:left="0" w:right="0" w:firstLine="560"/>
        <w:spacing w:before="450" w:after="450" w:line="312" w:lineRule="auto"/>
      </w:pPr>
      <w:r>
        <w:rPr>
          <w:rFonts w:ascii="宋体" w:hAnsi="宋体" w:eastAsia="宋体" w:cs="宋体"/>
          <w:color w:val="000"/>
          <w:sz w:val="28"/>
          <w:szCs w:val="28"/>
        </w:rPr>
        <w:t xml:space="preserve">6.承包人可以得到用于计日工劳务的全部工时的支付，此支付按承包人填报的“计日工劳务单价表”所列单价计算，该单价应包括基本单价及承包人的管理费、税费、利润等所有附加费，说明如下：</w:t>
      </w:r>
    </w:p>
    <w:p>
      <w:pPr>
        <w:ind w:left="0" w:right="0" w:firstLine="560"/>
        <w:spacing w:before="450" w:after="450" w:line="312" w:lineRule="auto"/>
      </w:pPr>
      <w:r>
        <w:rPr>
          <w:rFonts w:ascii="宋体" w:hAnsi="宋体" w:eastAsia="宋体" w:cs="宋体"/>
          <w:color w:val="000"/>
          <w:sz w:val="28"/>
          <w:szCs w:val="28"/>
        </w:rPr>
        <w:t xml:space="preserve">a.劳务基本单价包括：承包人劳务的全部直接费用，如：工资、加班费、津贴、福利费及劳动保护费等。</w:t>
      </w:r>
    </w:p>
    <w:p>
      <w:pPr>
        <w:ind w:left="0" w:right="0" w:firstLine="560"/>
        <w:spacing w:before="450" w:after="450" w:line="312" w:lineRule="auto"/>
      </w:pPr>
      <w:r>
        <w:rPr>
          <w:rFonts w:ascii="宋体" w:hAnsi="宋体" w:eastAsia="宋体" w:cs="宋体"/>
          <w:color w:val="000"/>
          <w:sz w:val="28"/>
          <w:szCs w:val="28"/>
        </w:rPr>
        <w:t xml:space="preserve">b.承包人的利润、管理、质检、保险、税费；易耗品的使用、水电及照明费、工作台、脚手架、临时设施费、手动机具与工具的使用及维修，以及上述各项伴随而来的费用。</w:t>
      </w:r>
    </w:p>
    <w:p>
      <w:pPr>
        <w:ind w:left="0" w:right="0" w:firstLine="560"/>
        <w:spacing w:before="450" w:after="450" w:line="312" w:lineRule="auto"/>
      </w:pPr>
      <w:r>
        <w:rPr>
          <w:rFonts w:ascii="宋体" w:hAnsi="宋体" w:eastAsia="宋体" w:cs="宋体"/>
          <w:color w:val="000"/>
          <w:sz w:val="28"/>
          <w:szCs w:val="28"/>
        </w:rPr>
        <w:t xml:space="preserve">三、计日工材料</w:t>
      </w:r>
    </w:p>
    <w:p>
      <w:pPr>
        <w:ind w:left="0" w:right="0" w:firstLine="560"/>
        <w:spacing w:before="450" w:after="450" w:line="312" w:lineRule="auto"/>
      </w:pPr>
      <w:r>
        <w:rPr>
          <w:rFonts w:ascii="宋体" w:hAnsi="宋体" w:eastAsia="宋体" w:cs="宋体"/>
          <w:color w:val="000"/>
          <w:sz w:val="28"/>
          <w:szCs w:val="28"/>
        </w:rPr>
        <w:t xml:space="preserve">7.承包人可以得到计日工使用的材料费用（上述6b已计入劳务费内的材料费用除外）的支付，此费用按承包人“计日工材料单价表”中所填报的单价计算，该单价应包括基本单价及承包人的管理费、税费、利润等所有附加费，说明如下：</w:t>
      </w:r>
    </w:p>
    <w:p>
      <w:pPr>
        <w:ind w:left="0" w:right="0" w:firstLine="560"/>
        <w:spacing w:before="450" w:after="450" w:line="312" w:lineRule="auto"/>
      </w:pPr>
      <w:r>
        <w:rPr>
          <w:rFonts w:ascii="宋体" w:hAnsi="宋体" w:eastAsia="宋体" w:cs="宋体"/>
          <w:color w:val="000"/>
          <w:sz w:val="28"/>
          <w:szCs w:val="28"/>
        </w:rPr>
        <w:t xml:space="preserve">a.材料基本单价按供货价加运杂费（到达承包人现场仓库）、保险费、仓库管理费以及运输损耗等计算。</w:t>
      </w:r>
    </w:p>
    <w:p>
      <w:pPr>
        <w:ind w:left="0" w:right="0" w:firstLine="560"/>
        <w:spacing w:before="450" w:after="450" w:line="312" w:lineRule="auto"/>
      </w:pPr>
      <w:r>
        <w:rPr>
          <w:rFonts w:ascii="宋体" w:hAnsi="宋体" w:eastAsia="宋体" w:cs="宋体"/>
          <w:color w:val="000"/>
          <w:sz w:val="28"/>
          <w:szCs w:val="28"/>
        </w:rPr>
        <w:t xml:space="preserve">b.承包人的利润、管理、质检、保险、税费及其它附加费。</w:t>
      </w:r>
    </w:p>
    <w:p>
      <w:pPr>
        <w:ind w:left="0" w:right="0" w:firstLine="560"/>
        <w:spacing w:before="450" w:after="450" w:line="312" w:lineRule="auto"/>
      </w:pPr>
      <w:r>
        <w:rPr>
          <w:rFonts w:ascii="宋体" w:hAnsi="宋体" w:eastAsia="宋体" w:cs="宋体"/>
          <w:color w:val="000"/>
          <w:sz w:val="28"/>
          <w:szCs w:val="28"/>
        </w:rPr>
        <w:t xml:space="preserve">c.从现场运至使用地点的人工费和施工机械使用费不包括在上述基本单价内。</w:t>
      </w:r>
    </w:p>
    <w:p>
      <w:pPr>
        <w:ind w:left="0" w:right="0" w:firstLine="560"/>
        <w:spacing w:before="450" w:after="450" w:line="312" w:lineRule="auto"/>
      </w:pPr>
      <w:r>
        <w:rPr>
          <w:rFonts w:ascii="宋体" w:hAnsi="宋体" w:eastAsia="宋体" w:cs="宋体"/>
          <w:color w:val="000"/>
          <w:sz w:val="28"/>
          <w:szCs w:val="28"/>
        </w:rPr>
        <w:t xml:space="preserve">四、计日工施工机械</w:t>
      </w:r>
    </w:p>
    <w:p>
      <w:pPr>
        <w:ind w:left="0" w:right="0" w:firstLine="560"/>
        <w:spacing w:before="450" w:after="450" w:line="312" w:lineRule="auto"/>
      </w:pPr>
      <w:r>
        <w:rPr>
          <w:rFonts w:ascii="宋体" w:hAnsi="宋体" w:eastAsia="宋体" w:cs="宋体"/>
          <w:color w:val="000"/>
          <w:sz w:val="28"/>
          <w:szCs w:val="28"/>
        </w:rPr>
        <w:t xml:space="preserve">8.承包人可以得到用于计日工作业的施工机械费用的支付，该费用按承包人填报的“计日工施工机械单价表”中的租价计算。该租价应包括施工机械的折旧、利息、维修、保养、零配件、油燃料、保险和其他消耗品的费用以及全部有关使用这些机械的管理费、税费、利润和司机与助手的劳务费等费用。</w:t>
      </w:r>
    </w:p>
    <w:p>
      <w:pPr>
        <w:ind w:left="0" w:right="0" w:firstLine="560"/>
        <w:spacing w:before="450" w:after="450" w:line="312" w:lineRule="auto"/>
      </w:pPr>
      <w:r>
        <w:rPr>
          <w:rFonts w:ascii="宋体" w:hAnsi="宋体" w:eastAsia="宋体" w:cs="宋体"/>
          <w:color w:val="000"/>
          <w:sz w:val="28"/>
          <w:szCs w:val="28"/>
        </w:rPr>
        <w:t xml:space="preserve">9.在计日工作业中，承包人计算所用的施工机械费用时，应按实际工作小时支付。除非监理工程师的同意，计算的工作小时才能将施工机械从现场某处运到监理工程师指令的计日工作业的另一现场往返运送时间包括在内。 计日工材料单价表</w:t>
      </w:r>
    </w:p>
    <w:p>
      <w:pPr>
        <w:ind w:left="0" w:right="0" w:firstLine="560"/>
        <w:spacing w:before="450" w:after="450" w:line="312" w:lineRule="auto"/>
      </w:pPr>
      <w:r>
        <w:rPr>
          <w:rFonts w:ascii="宋体" w:hAnsi="宋体" w:eastAsia="宋体" w:cs="宋体"/>
          <w:color w:val="000"/>
          <w:sz w:val="28"/>
          <w:szCs w:val="28"/>
        </w:rPr>
        <w:t xml:space="preserve">合同段： 细目号 名称 单位 估计数量 单价（元） 合价（元） 201 水泥 T 202 钢筋 T 203 钢绞丝 T 204 沥青 T 205 木材 m3 206 砂 m3 207 碎石 m3 208 片石 m3 …… …… 计日工材料小计（结转计日工汇总表） 合同段： 名称 金额（元） 计日工： 1.劳务 2.材料 3.施工机械 计日工合计（结转工程量清单汇总表）</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计日工合同范本7</w:t>
      </w:r>
    </w:p>
    <w:p>
      <w:pPr>
        <w:ind w:left="0" w:right="0" w:firstLine="560"/>
        <w:spacing w:before="450" w:after="450" w:line="312" w:lineRule="auto"/>
      </w:pPr>
      <w:r>
        <w:rPr>
          <w:rFonts w:ascii="宋体" w:hAnsi="宋体" w:eastAsia="宋体" w:cs="宋体"/>
          <w:color w:val="000"/>
          <w:sz w:val="28"/>
          <w:szCs w:val="28"/>
        </w:rPr>
        <w:t xml:space="preserve">(一)乙方的工作部门为__________，岗位(管理技术岗位或生产操作岗位)为________，职务(或工种)为_________。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计日工合同范本8</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计日工合同范本9</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计日工合同范本11</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计日工合同范本12</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3、以完成一定工作任务为期限：从_______年_____月_____日起至______________工作任务完成时止。该工作任务完成的标志为：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计日工合同范本13</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