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2025年植筋合同版本 植筋合同和谁签(6篇)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植筋合同版本 植筋合同和谁签一承包方： (以下简称乙方)依照《中华人民共和国合同法》 、 《中华人民共和国建筑法》 及其他有关法律、行政法规的规定，遵循平等、自愿、公平和诚实信用的原则，双方就本工程项目协商一致，订立本合同。1、工程名称：2...</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 《中华人民共和国建筑法》 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20座钢筋混凝土盖板涵中盖板、台帽、支撑梁、涵台、帽石、涵底及洞口铺砌、八字墙、隔水墙、跌水井、土方工程及附属工程等所有工程(附工程量清单)，施工用电、用水乙方自行解决。</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1、乙方按包工、包材料、包机械设备、包质量、包安全及文明施工、包验收合格、包保修的方式承包本工程。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承包总价为 13500000 元 (大写 壹仟叁佰伍拾万元整 )</w:t>
      </w:r>
    </w:p>
    <w:p>
      <w:pPr>
        <w:ind w:left="0" w:right="0" w:firstLine="560"/>
        <w:spacing w:before="450" w:after="450" w:line="312" w:lineRule="auto"/>
      </w:pPr>
      <w:r>
        <w:rPr>
          <w:rFonts w:ascii="宋体" w:hAnsi="宋体" w:eastAsia="宋体" w:cs="宋体"/>
          <w:color w:val="000"/>
          <w:sz w:val="28"/>
          <w:szCs w:val="28"/>
        </w:rPr>
        <w:t xml:space="preserve">以上综合承包总价中已包括：工人劳务及伙食费用(含工人社保、福利等)、材料费、机械费、相关的材料检测费、临时设施费、措施费等全部费用，以及合</w:t>
      </w:r>
    </w:p>
    <w:p>
      <w:pPr>
        <w:ind w:left="0" w:right="0" w:firstLine="560"/>
        <w:spacing w:before="450" w:after="450" w:line="312" w:lineRule="auto"/>
      </w:pPr>
      <w:r>
        <w:rPr>
          <w:rFonts w:ascii="宋体" w:hAnsi="宋体" w:eastAsia="宋体" w:cs="宋体"/>
          <w:color w:val="000"/>
          <w:sz w:val="28"/>
          <w:szCs w:val="28"/>
        </w:rPr>
        <w:t xml:space="preserve">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发生的图纸变更等情况，按乙方实际增加变更内容据实结算，变更部分内容的单价由甲乙双方共同议价。</w:t>
      </w:r>
    </w:p>
    <w:p>
      <w:pPr>
        <w:ind w:left="0" w:right="0" w:firstLine="560"/>
        <w:spacing w:before="450" w:after="450" w:line="312" w:lineRule="auto"/>
      </w:pPr>
      <w:r>
        <w:rPr>
          <w:rFonts w:ascii="宋体" w:hAnsi="宋体" w:eastAsia="宋体" w:cs="宋体"/>
          <w:color w:val="000"/>
          <w:sz w:val="28"/>
          <w:szCs w:val="28"/>
        </w:rPr>
        <w:t xml:space="preserve">工程计量实行按月计量，自乙方进场施工之日起开始计量，计量时间按整月计算，乙方上报工程计量后，甲方在10日内给予批复确认。</w:t>
      </w:r>
    </w:p>
    <w:p>
      <w:pPr>
        <w:ind w:left="0" w:right="0" w:firstLine="560"/>
        <w:spacing w:before="450" w:after="450" w:line="312" w:lineRule="auto"/>
      </w:pPr>
      <w:r>
        <w:rPr>
          <w:rFonts w:ascii="宋体" w:hAnsi="宋体" w:eastAsia="宋体" w:cs="宋体"/>
          <w:color w:val="000"/>
          <w:sz w:val="28"/>
          <w:szCs w:val="28"/>
        </w:rPr>
        <w:t xml:space="preserve">每月甲方拨付经甲方确认已完工程价款的百分之六十五给乙方，乙方所承包的所有工程完工并验收合格后拨付至涵洞分项总工程款的百分之八十，待本工程全部竣工验收合格后拨付至涵洞分项总工程款的百分之九十五(不超过20__年10月31日)，剩余5%工程款作为质保金待整体工程竣工验收合格满一年后付清，甲方给乙方付款时，乙方须提供90%的正式发票及10%工人工资表，材料等发票对应的名称为廊坊市圣丰道桥集团有限公司。</w:t>
      </w:r>
    </w:p>
    <w:p>
      <w:pPr>
        <w:ind w:left="0" w:right="0" w:firstLine="560"/>
        <w:spacing w:before="450" w:after="450" w:line="312" w:lineRule="auto"/>
      </w:pPr>
      <w:r>
        <w:rPr>
          <w:rFonts w:ascii="宋体" w:hAnsi="宋体" w:eastAsia="宋体" w:cs="宋体"/>
          <w:color w:val="000"/>
          <w:sz w:val="28"/>
          <w:szCs w:val="28"/>
        </w:rPr>
        <w:t xml:space="preserve">1、本工程施工工期为天，在年日前必须完工，各分项工程质量均达到国家规定的合格标准。</w:t>
      </w:r>
    </w:p>
    <w:p>
      <w:pPr>
        <w:ind w:left="0" w:right="0" w:firstLine="560"/>
        <w:spacing w:before="450" w:after="450" w:line="312" w:lineRule="auto"/>
      </w:pPr>
      <w:r>
        <w:rPr>
          <w:rFonts w:ascii="宋体" w:hAnsi="宋体" w:eastAsia="宋体" w:cs="宋体"/>
          <w:color w:val="000"/>
          <w:sz w:val="28"/>
          <w:szCs w:val="28"/>
        </w:rPr>
        <w:t xml:space="preserve">2、因乙方原因未按时完工，乙方承担由此给甲方造成的所有损失；因业主及甲方原因延误工期，经甲方签证后，工期相应顺延。施工进度必须满足甲方的要求，否则甲方有权进行处罚。</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 、本工程应达到的质量标准：按照设计文件及国家、公路、桥涵施工技术规范、质量验收标准、施工技术条件、施工指南及相关规定进行施工，工程一次合格率100%，质量达到合格标准。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甲方造成的所有损失。</w:t>
      </w:r>
    </w:p>
    <w:p>
      <w:pPr>
        <w:ind w:left="0" w:right="0" w:firstLine="560"/>
        <w:spacing w:before="450" w:after="450" w:line="312" w:lineRule="auto"/>
      </w:pPr>
      <w:r>
        <w:rPr>
          <w:rFonts w:ascii="宋体" w:hAnsi="宋体" w:eastAsia="宋体" w:cs="宋体"/>
          <w:color w:val="000"/>
          <w:sz w:val="28"/>
          <w:szCs w:val="28"/>
        </w:rPr>
        <w:t xml:space="preserve">二、 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依照我国相关法律法规，甲方现将本建筑楼主体的钢筋植筋施工承包给乙方，具体协议如下：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第三条 合同工期：______</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 各种型号钢筋植筋的约定单价：</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第七条 双方工作</w:t>
      </w:r>
    </w:p>
    <w:p>
      <w:pPr>
        <w:ind w:left="0" w:right="0" w:firstLine="560"/>
        <w:spacing w:before="450" w:after="450" w:line="312" w:lineRule="auto"/>
      </w:pPr>
      <w:r>
        <w:rPr>
          <w:rFonts w:ascii="宋体" w:hAnsi="宋体" w:eastAsia="宋体" w:cs="宋体"/>
          <w:color w:val="000"/>
          <w:sz w:val="28"/>
          <w:szCs w:val="28"/>
        </w:rPr>
        <w:t xml:space="preserve">1、甲方指令钢筋班组按植筋要求下料并分组堆放；乙方积极配合甲方的总体统筹安排，确保质量、进度，切实做到安全文明施工。</w:t>
      </w:r>
    </w:p>
    <w:p>
      <w:pPr>
        <w:ind w:left="0" w:right="0" w:firstLine="560"/>
        <w:spacing w:before="450" w:after="450" w:line="312" w:lineRule="auto"/>
      </w:pPr>
      <w:r>
        <w:rPr>
          <w:rFonts w:ascii="宋体" w:hAnsi="宋体" w:eastAsia="宋体" w:cs="宋体"/>
          <w:color w:val="000"/>
          <w:sz w:val="28"/>
          <w:szCs w:val="28"/>
        </w:rPr>
        <w:t xml:space="preserve">2、甲方提供水平与垂直运输机械及脚手架，乙方严格按照甲方施工员的定位线施工。乙方在施工中，植入墙体内钢筋的\'长度必须满足设计要求。</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乙方每施工完一层楼或一个阶段后，即申请甲方验收签证，以此作为结算依据。</w:t>
      </w:r>
    </w:p>
    <w:p>
      <w:pPr>
        <w:ind w:left="0" w:right="0" w:firstLine="560"/>
        <w:spacing w:before="450" w:after="450" w:line="312" w:lineRule="auto"/>
      </w:pPr>
      <w:r>
        <w:rPr>
          <w:rFonts w:ascii="宋体" w:hAnsi="宋体" w:eastAsia="宋体" w:cs="宋体"/>
          <w:color w:val="000"/>
          <w:sz w:val="28"/>
          <w:szCs w:val="28"/>
        </w:rPr>
        <w:t xml:space="preserve">以上协议，甲乙双方各执一份，自签订之日起生效，至结算后失效。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甲方现将市疾控预防中心二期工程(卫生管理大楼、办公大楼)的砌砖(包括零星砌砖)任务承包给乙方施工，双方本着相互配合的原则，为了把该项工程按时按质量完成施工任务，经双方商议同意签订如下合同。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w:t>
      </w:r>
    </w:p>
    <w:p>
      <w:pPr>
        <w:ind w:left="0" w:right="0" w:firstLine="560"/>
        <w:spacing w:before="450" w:after="450" w:line="312" w:lineRule="auto"/>
      </w:pPr>
      <w:r>
        <w:rPr>
          <w:rFonts w:ascii="宋体" w:hAnsi="宋体" w:eastAsia="宋体" w:cs="宋体"/>
          <w:color w:val="000"/>
          <w:sz w:val="28"/>
          <w:szCs w:val="28"/>
        </w:rPr>
        <w:t xml:space="preserve">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一、工程量计算方法：按图纸计算，按红砖的平方数量折算计算每块。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二、付款方式：在施工期间保持生活费用，如有特殊情况可申请借支，在甲方资金许可的情况下，可按进度支付____%的进度款，其余工资待抹灰完成一个月内付清工资款。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三、承包范围：该工程分卫生管理大楼和办公大楼两栋由砌砖班全部承包。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四、工程进度：乙方承包的分项工程施工，必须根据甲方的进度计划，组织人力施工，满足施工需要和进度要求。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五、安全要求：乙方参加施工人员，要接受项目部的`安全交底和三级教育，做好个人防护，不得违章作业。</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3、垂直度每一楼层不得大于5，表面平整度不得大于8，水平灰缝平直度不得大于10，水平灰缝厚度8~12，外墙上下窗口偏移不得大于20。</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七、施工管理要求乙方人员遵守各项安全施工规章制度，听从现场管理人员的合理指挥安排，做好个人防护工作。</w:t>
      </w:r>
    </w:p>
    <w:p>
      <w:pPr>
        <w:ind w:left="0" w:right="0" w:firstLine="560"/>
        <w:spacing w:before="450" w:after="450" w:line="312" w:lineRule="auto"/>
      </w:pPr>
      <w:r>
        <w:rPr>
          <w:rFonts w:ascii="宋体" w:hAnsi="宋体" w:eastAsia="宋体" w:cs="宋体"/>
          <w:color w:val="000"/>
          <w:sz w:val="28"/>
          <w:szCs w:val="28"/>
        </w:rPr>
        <w:t xml:space="preserve">接受质量技术交底，撑握操作规范及施工方法。</w:t>
      </w:r>
    </w:p>
    <w:p>
      <w:pPr>
        <w:ind w:left="0" w:right="0" w:firstLine="560"/>
        <w:spacing w:before="450" w:after="450" w:line="312" w:lineRule="auto"/>
      </w:pPr>
      <w:r>
        <w:rPr>
          <w:rFonts w:ascii="宋体" w:hAnsi="宋体" w:eastAsia="宋体" w:cs="宋体"/>
          <w:color w:val="000"/>
          <w:sz w:val="28"/>
          <w:szCs w:val="28"/>
        </w:rPr>
        <w:t xml:space="preserve">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八、材料使用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九、文明施工做好各种材料堆放工作，搞好宿舍卫生，不准在楼上大小便。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十、其它暂住证费用由乙方负责，安全帽乙方负责保管，照数归还，遗失照价扣款，在工地闹事打架每人每次罚款500元，盗窃公司财物每次罚款300元，上岗不戴安全帽每人每次罚款50元。</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植筋合同和谁签四</w:t>
      </w:r>
    </w:p>
    <w:p>
      <w:pPr>
        <w:ind w:left="0" w:right="0" w:firstLine="560"/>
        <w:spacing w:before="450" w:after="450" w:line="312" w:lineRule="auto"/>
      </w:pPr>
      <w:r>
        <w:rPr>
          <w:rFonts w:ascii="宋体" w:hAnsi="宋体" w:eastAsia="宋体" w:cs="宋体"/>
          <w:color w:val="000"/>
          <w:sz w:val="28"/>
          <w:szCs w:val="28"/>
        </w:rPr>
        <w:t xml:space="preserve">发包单位（甲方）：西安市建筑工程总公司文景小区项目部五分部</w:t>
      </w:r>
    </w:p>
    <w:p>
      <w:pPr>
        <w:ind w:left="0" w:right="0" w:firstLine="560"/>
        <w:spacing w:before="450" w:after="450" w:line="312" w:lineRule="auto"/>
      </w:pPr>
      <w:r>
        <w:rPr>
          <w:rFonts w:ascii="宋体" w:hAnsi="宋体" w:eastAsia="宋体" w:cs="宋体"/>
          <w:color w:val="000"/>
          <w:sz w:val="28"/>
          <w:szCs w:val="28"/>
        </w:rPr>
        <w:t xml:space="preserve">施工单位（乙方）：陕西银河钻切加固有限责任公司</w:t>
      </w:r>
    </w:p>
    <w:p>
      <w:pPr>
        <w:ind w:left="0" w:right="0" w:firstLine="560"/>
        <w:spacing w:before="450" w:after="450" w:line="312" w:lineRule="auto"/>
      </w:pPr>
      <w:r>
        <w:rPr>
          <w:rFonts w:ascii="宋体" w:hAnsi="宋体" w:eastAsia="宋体" w:cs="宋体"/>
          <w:color w:val="000"/>
          <w:sz w:val="28"/>
          <w:szCs w:val="28"/>
        </w:rPr>
        <w:t xml:space="preserve">一、工程名称：西安文景小区34#35#高层住宅楼</w:t>
      </w:r>
    </w:p>
    <w:p>
      <w:pPr>
        <w:ind w:left="0" w:right="0" w:firstLine="560"/>
        <w:spacing w:before="450" w:after="450" w:line="312" w:lineRule="auto"/>
      </w:pPr>
      <w:r>
        <w:rPr>
          <w:rFonts w:ascii="宋体" w:hAnsi="宋体" w:eastAsia="宋体" w:cs="宋体"/>
          <w:color w:val="000"/>
          <w:sz w:val="28"/>
          <w:szCs w:val="28"/>
        </w:rPr>
        <w:t xml:space="preserve">二、工程地点：凤城九路</w:t>
      </w:r>
    </w:p>
    <w:p>
      <w:pPr>
        <w:ind w:left="0" w:right="0" w:firstLine="560"/>
        <w:spacing w:before="450" w:after="450" w:line="312" w:lineRule="auto"/>
      </w:pPr>
      <w:r>
        <w:rPr>
          <w:rFonts w:ascii="宋体" w:hAnsi="宋体" w:eastAsia="宋体" w:cs="宋体"/>
          <w:color w:val="000"/>
          <w:sz w:val="28"/>
          <w:szCs w:val="28"/>
        </w:rPr>
        <w:t xml:space="preserve">三、结构概况：剪力墙结构</w:t>
      </w:r>
    </w:p>
    <w:p>
      <w:pPr>
        <w:ind w:left="0" w:right="0" w:firstLine="560"/>
        <w:spacing w:before="450" w:after="450" w:line="312" w:lineRule="auto"/>
      </w:pPr>
      <w:r>
        <w:rPr>
          <w:rFonts w:ascii="宋体" w:hAnsi="宋体" w:eastAsia="宋体" w:cs="宋体"/>
          <w:color w:val="000"/>
          <w:sz w:val="28"/>
          <w:szCs w:val="28"/>
        </w:rPr>
        <w:t xml:space="preserve">四、承包范围及内容：植筋、钻孔</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按月工程进度的60%付款，余款待工程完工，验收合格后三个月内付清。</w:t>
      </w:r>
    </w:p>
    <w:p>
      <w:pPr>
        <w:ind w:left="0" w:right="0" w:firstLine="560"/>
        <w:spacing w:before="450" w:after="450" w:line="312" w:lineRule="auto"/>
      </w:pPr>
      <w:r>
        <w:rPr>
          <w:rFonts w:ascii="宋体" w:hAnsi="宋体" w:eastAsia="宋体" w:cs="宋体"/>
          <w:color w:val="000"/>
          <w:sz w:val="28"/>
          <w:szCs w:val="28"/>
        </w:rPr>
        <w:t xml:space="preserve">七、甲、乙方的责任范围</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（1）、提供电源、水源、施工用支架等。</w:t>
      </w:r>
    </w:p>
    <w:p>
      <w:pPr>
        <w:ind w:left="0" w:right="0" w:firstLine="560"/>
        <w:spacing w:before="450" w:after="450" w:line="312" w:lineRule="auto"/>
      </w:pPr>
      <w:r>
        <w:rPr>
          <w:rFonts w:ascii="宋体" w:hAnsi="宋体" w:eastAsia="宋体" w:cs="宋体"/>
          <w:color w:val="000"/>
          <w:sz w:val="28"/>
          <w:szCs w:val="28"/>
        </w:rPr>
        <w:t xml:space="preserve">（2）、负责提供施工图纸、设计变更，并组织进行技术交底。</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（1）遵照执行项目部安排的工作计划，并按时完成。</w:t>
      </w:r>
    </w:p>
    <w:p>
      <w:pPr>
        <w:ind w:left="0" w:right="0" w:firstLine="560"/>
        <w:spacing w:before="450" w:after="450" w:line="312" w:lineRule="auto"/>
      </w:pPr>
      <w:r>
        <w:rPr>
          <w:rFonts w:ascii="宋体" w:hAnsi="宋体" w:eastAsia="宋体" w:cs="宋体"/>
          <w:color w:val="000"/>
          <w:sz w:val="28"/>
          <w:szCs w:val="28"/>
        </w:rPr>
        <w:t xml:space="preserve">（2）自备施工用的器具、电线。</w:t>
      </w:r>
    </w:p>
    <w:p>
      <w:pPr>
        <w:ind w:left="0" w:right="0" w:firstLine="560"/>
        <w:spacing w:before="450" w:after="450" w:line="312" w:lineRule="auto"/>
      </w:pPr>
      <w:r>
        <w:rPr>
          <w:rFonts w:ascii="宋体" w:hAnsi="宋体" w:eastAsia="宋体" w:cs="宋体"/>
          <w:color w:val="000"/>
          <w:sz w:val="28"/>
          <w:szCs w:val="28"/>
        </w:rPr>
        <w:t xml:space="preserve">（3）在施工中必须服从甲方现场负责人的合理调度。</w:t>
      </w:r>
    </w:p>
    <w:p>
      <w:pPr>
        <w:ind w:left="0" w:right="0" w:firstLine="560"/>
        <w:spacing w:before="450" w:after="450" w:line="312" w:lineRule="auto"/>
      </w:pPr>
      <w:r>
        <w:rPr>
          <w:rFonts w:ascii="宋体" w:hAnsi="宋体" w:eastAsia="宋体" w:cs="宋体"/>
          <w:color w:val="000"/>
          <w:sz w:val="28"/>
          <w:szCs w:val="28"/>
        </w:rPr>
        <w:t xml:space="preserve">（4）应严格按照规范施工，对验收不合格的部分乙方应无偿返工。若因植筋不合格造成质量事故时，乙方赔偿甲方相应的经济损失。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（5）乙方严格按施工规范和安全操作规程进行施工作业，服从甲方人员管理，如因违章操作造成人身安全事故，应由乙方自负其责。</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甲方或乙方不能按本协议约定内容履行自己的各项义务及发生使合同无法履行的行为时，应承担相应的违约责任。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本合同甲乙双方签字后生效，工程款付清合同条款自动失效。本合同一式三份，甲方两份、乙方一份。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中华人民共和国民法典》、《人中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1000.00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100.00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__、《环境管理体系规范及使用指南》gb/t24001-20__、《职业健康安全管理体系规范》gb/t20__-20_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植筋合同版本 植筋合同和谁签六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为实施好______县20______年度大中型水库库区基金项目，解决______、______人饮问题，现将该项目发包给乙方实施。为保证工程能按期、保质、保量完成建设任务，经双方协商同意，特签订合同如下：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内容：______、______人饮工程。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方：______县水库移民工作管理局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2026-06-19T08:43:21+08:00</dcterms:created>
  <dcterms:modified xsi:type="dcterms:W3CDTF">2026-06-19T08:43:21+08:00</dcterms:modified>
</cp:coreProperties>
</file>

<file path=docProps/custom.xml><?xml version="1.0" encoding="utf-8"?>
<Properties xmlns="http://schemas.openxmlformats.org/officeDocument/2006/custom-properties" xmlns:vt="http://schemas.openxmlformats.org/officeDocument/2006/docPropsVTypes"/>
</file>