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2025年二手房交易合同有中介 二手房交易合同电子版免费(24篇)</w:t>
      </w:r>
      <w:bookmarkEnd w:id="1"/>
    </w:p>
    <w:p>
      <w:pPr>
        <w:jc w:val="center"/>
        <w:spacing w:before="0" w:after="450"/>
      </w:pPr>
      <w:r>
        <w:rPr>
          <w:rFonts w:ascii="Arial" w:hAnsi="Arial" w:eastAsia="Arial" w:cs="Arial"/>
          <w:color w:val="999999"/>
          <w:sz w:val="20"/>
          <w:szCs w:val="20"/>
        </w:rPr>
        <w:t xml:space="preserve">来源：网络  作者：七色彩虹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二手房交易合同有中介 二手房交易合同电子版免费一乙方：甲、乙双方通过友好协商，就房屋租赁事宜达成如下协议：一、乙方租用甲方座落在__渡假村__组团内__楼房__栋，建筑面积为__平方米。租用期三十周年，自本房产租赁合同生效之日开始计算。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一、乙方租用甲方座落在__渡假村__组团内__楼房__栋，建筑面积为__平方米。租用期三十周年，自本房产租赁合同生效之日开始计算。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二、租用期限内房屋租金为__人民币(含建筑税)。乙方分两次支付。本房产租赁合同生效后的十天内，乙方支付房屋租金的60%为__万元，房屋验收合格后的十天内，乙方支付房屋租金的剩余款额。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1、本房产租赁合同生效后，如乙方违约，乙方已缴房屋租金不退，并一次性支付违约罚金__万元人民币(自违约之日起三十天内付清)。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2、本房产租赁合同生效后，如果甲方违约，甲方向乙方退还剩余租金(即本房产租赁合同房屋租金的三十分之一乘以剩余租期年数)，并一次性支付违约罚金__万元人民币(自违约之日起三十天内付清)。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房产租赁合同所指标的楼房是符合国家有关政策和法令而建造和经营的，甲乙双方在符合国家现行的有关政策和法令的基础上签定本房产租赁合同的。如在租赁期限内如遇与国家新的政策、法令、规定相悖，使本房产租赁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十四、执行本房产租赁合同发生争议，由当事人双方协商解决，协商不成，双方同意由____仲裁委员会仲裁(当事人双方不在本房产租赁合同中约定仲裁机构，事后又没有达成书面仲裁协议的，可向人民法院起诉)。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十五、本房产租赁合同一式九份。正本两份，双方各执一份;副本六份，双方各执三份。正副本具有同等法律约束力。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十六、本房产租赁合同双方签字盖章经公证后生效。本房产租赁合同未尽事宜双方另行商定。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十七、本房产租赁合同附件(由甲方提供)。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一、乙方租用甲方座落在__渡假村__组团内__楼房__栋，建筑面积为__平方米。租用期三十周年，自本房产租赁合同生效之日开始计算。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二、租用期限内房屋租金为__人民币(含建筑税)。乙方分两次支付。本房产租赁合同生效后的十天内，乙方支付房屋租金的60%为__万元，房屋验收合格后的十天内，乙方支付房屋租金的剩余款额。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1、本房产租赁合同生效后，如乙方违约，乙方已缴房屋租金不退，并一次性支付违约罚金__万元人民币(自违约之日起三十天内付清)。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2、本房产租赁合同生效后，如果甲方违约，甲方向乙方退还剩余租金(即本房产租赁合同房屋租金的三十分之一乘以剩余租期年数)，并一次性支付违约罚金__万元人民币(自违约之日起三十天内付清)。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房产租赁合同所指标的楼房是符合国家有关政策和法令而建造和经营的，甲乙双方在符合国家现行的有关政策和法令的基础上签定本房产租赁合同的。如在租赁期限内如遇与国家新的政策、法令、规定相悖，使本房产租赁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十四、执行本房产租赁合同发生争议，由当事人双方协商解决，协商不成，双方同意由____仲裁委员会仲裁(当事人双方不在本房产租赁合同中约定仲裁机构，事后又没有达成书面仲裁协议的，可向人民法院起诉)。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十五、本房产租赁合同一式九份。正本两份，双方各执一份;副本六份，双方各执三份。正副本具有同等法律约束力。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十六、本房产租赁合同双方签字盖章经公证后生效。本房产租赁合同未尽事宜双方另行商定。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十七、本房产租赁合同附件(由甲方提供)。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四、交房时间：甲方应于一九________年____月将验收合格的房屋交付乙方。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十一、本合同一式九份，正本两份，双方各执一份;副本六份，双方各执三份，正副两本具有同等法律约束力。十二、本合同双方签字盖章经公证后生效。本合同未尽事宜另行协商。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1.房屋平面位置及占用土地范围图(略)__x渡假村别墅暂行管理方法(略)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代表：地址及电话：</w:t>
      </w:r>
    </w:p>
    <w:p>
      <w:pPr>
        <w:ind w:left="0" w:right="0" w:firstLine="560"/>
        <w:spacing w:before="450" w:after="450" w:line="312" w:lineRule="auto"/>
      </w:pPr>
      <w:r>
        <w:rPr>
          <w:rFonts w:ascii="宋体" w:hAnsi="宋体" w:eastAsia="宋体" w:cs="宋体"/>
          <w:color w:val="000"/>
          <w:sz w:val="28"/>
          <w:szCs w:val="28"/>
        </w:rPr>
        <w:t xml:space="preserve">地址及电话：开户银行：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四、交房时间：甲方应于一九________年____月将验收合格的房屋交付乙方。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十一、本合同一式九份，正本两份，双方各执一份;副本六份，双方各执三份，正副两本具有同等法律约束力。十二、本合同双方签字盖章经公证后生效。本合同未尽事宜另行协商。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1.房屋平面位置及占用土地范围图(略)__x渡假村别墅暂行管理方法(略)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代表：地址及电话：</w:t>
      </w:r>
    </w:p>
    <w:p>
      <w:pPr>
        <w:ind w:left="0" w:right="0" w:firstLine="560"/>
        <w:spacing w:before="450" w:after="450" w:line="312" w:lineRule="auto"/>
      </w:pPr>
      <w:r>
        <w:rPr>
          <w:rFonts w:ascii="宋体" w:hAnsi="宋体" w:eastAsia="宋体" w:cs="宋体"/>
          <w:color w:val="000"/>
          <w:sz w:val="28"/>
          <w:szCs w:val="28"/>
        </w:rPr>
        <w:t xml:space="preserve">地址及电话：开户银行：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二手房交易合同电子版免费六</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二手房交易合同电子版免费九</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日之前将上述房款支付至买卖双方约定的银行篇二：二手房预约买卖及居间服务合同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20__年版</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 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 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w:t>
      </w:r>
    </w:p>
    <w:p>
      <w:pPr>
        <w:ind w:left="0" w:right="0" w:firstLine="560"/>
        <w:spacing w:before="450" w:after="450" w:line="312" w:lineRule="auto"/>
      </w:pPr>
      <w:r>
        <w:rPr>
          <w:rFonts w:ascii="宋体" w:hAnsi="宋体" w:eastAsia="宋体" w:cs="宋体"/>
          <w:color w:val="000"/>
          <w:sz w:val="28"/>
          <w:szCs w:val="28"/>
        </w:rPr>
        <w:t xml:space="preserve">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 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w:t>
      </w:r>
    </w:p>
    <w:p>
      <w:pPr>
        <w:ind w:left="0" w:right="0" w:firstLine="560"/>
        <w:spacing w:before="450" w:after="450" w:line="312" w:lineRule="auto"/>
      </w:pPr>
      <w:r>
        <w:rPr>
          <w:rFonts w:ascii="宋体" w:hAnsi="宋体" w:eastAsia="宋体" w:cs="宋体"/>
          <w:color w:val="000"/>
          <w:sz w:val="28"/>
          <w:szCs w:val="28"/>
        </w:rPr>
        <w:t xml:space="preserve">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 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w:t>
      </w:r>
    </w:p>
    <w:p>
      <w:pPr>
        <w:ind w:left="0" w:right="0" w:firstLine="560"/>
        <w:spacing w:before="450" w:after="450" w:line="312" w:lineRule="auto"/>
      </w:pPr>
      <w:r>
        <w:rPr>
          <w:rFonts w:ascii="宋体" w:hAnsi="宋体" w:eastAsia="宋体" w:cs="宋体"/>
          <w:color w:val="000"/>
          <w:sz w:val="28"/>
          <w:szCs w:val="28"/>
        </w:rPr>
        <w:t xml:space="preserve">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姓名：国籍/地区：身份证/护照号码： 联系电话： 通讯地址：邮政编码： 所占份额： 公司或机构名称： 营业执照号码：所占份额：通讯地址： 邮政编码：法定代表人： 联系电话： 身份证/护照号码：</w:t>
      </w:r>
    </w:p>
    <w:p>
      <w:pPr>
        <w:ind w:left="0" w:right="0" w:firstLine="560"/>
        <w:spacing w:before="450" w:after="450" w:line="312" w:lineRule="auto"/>
      </w:pPr>
      <w:r>
        <w:rPr>
          <w:rFonts w:ascii="宋体" w:hAnsi="宋体" w:eastAsia="宋体" w:cs="宋体"/>
          <w:color w:val="000"/>
          <w:sz w:val="28"/>
          <w:szCs w:val="28"/>
        </w:rPr>
        <w:t xml:space="preserve">代理人：联系电话：身份证/护照号码：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姓名：国籍/地区： 身份证/护照号码： 联系电话：通讯地址： 邮政编码：所占份额： 公司或机构名称：营业执照号码：</w:t>
      </w:r>
    </w:p>
    <w:p>
      <w:pPr>
        <w:ind w:left="0" w:right="0" w:firstLine="560"/>
        <w:spacing w:before="450" w:after="450" w:line="312" w:lineRule="auto"/>
      </w:pPr>
      <w:r>
        <w:rPr>
          <w:rFonts w:ascii="宋体" w:hAnsi="宋体" w:eastAsia="宋体" w:cs="宋体"/>
          <w:color w:val="000"/>
          <w:sz w:val="28"/>
          <w:szCs w:val="28"/>
        </w:rPr>
        <w:t xml:space="preserve">通讯地址： 邮政编码：法定代表人：</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公司名称： 备案证书号码： 营业执照号码： 通讯地址： 邮政编码： 法定代表人：联系电话： 经纪人(经纪人助理)：联系电话： 执业证号码(上岗证号码)：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姓名：/地区：身份证/护照号码： 联系电话：</w:t>
      </w:r>
    </w:p>
    <w:p>
      <w:pPr>
        <w:ind w:left="0" w:right="0" w:firstLine="560"/>
        <w:spacing w:before="450" w:after="450" w:line="312" w:lineRule="auto"/>
      </w:pPr>
      <w:r>
        <w:rPr>
          <w:rFonts w:ascii="宋体" w:hAnsi="宋体" w:eastAsia="宋体" w:cs="宋体"/>
          <w:color w:val="000"/>
          <w:sz w:val="28"/>
          <w:szCs w:val="28"/>
        </w:rPr>
        <w:t xml:space="preserve">通讯地址： 所占份额：</w:t>
      </w:r>
    </w:p>
    <w:p>
      <w:pPr>
        <w:ind w:left="0" w:right="0" w:firstLine="560"/>
        <w:spacing w:before="450" w:after="450" w:line="312" w:lineRule="auto"/>
      </w:pPr>
      <w:r>
        <w:rPr>
          <w:rFonts w:ascii="宋体" w:hAnsi="宋体" w:eastAsia="宋体" w:cs="宋体"/>
          <w:color w:val="000"/>
          <w:sz w:val="28"/>
          <w:szCs w:val="28"/>
        </w:rPr>
        <w:t xml:space="preserve">公司或机构名称：营业执照号码： 通讯地址： 法定代表人： 身份证/护照号码： 代理人： 联系电话：身份证/护照号码： 通讯地址：</w:t>
      </w:r>
    </w:p>
    <w:p>
      <w:pPr>
        <w:ind w:left="0" w:right="0" w:firstLine="560"/>
        <w:spacing w:before="450" w:after="450" w:line="312" w:lineRule="auto"/>
      </w:pPr>
      <w:r>
        <w:rPr>
          <w:rFonts w:ascii="宋体" w:hAnsi="宋体" w:eastAsia="宋体" w:cs="宋体"/>
          <w:color w:val="000"/>
          <w:sz w:val="28"/>
          <w:szCs w:val="28"/>
        </w:rPr>
        <w:t xml:space="preserve">区房地产转让条例》及其他有关法律、法规的规定，经居间方居间，买方、卖方、居间方在平等、自愿、公平、协商一致的基础上，就本合同所涉房地产预约买卖和居间服务事宜，篇三：深圳市二手房预约买卖合同</w:t>
      </w:r>
    </w:p>
    <w:p>
      <w:pPr>
        <w:ind w:left="0" w:right="0" w:firstLine="560"/>
        <w:spacing w:before="450" w:after="450" w:line="312" w:lineRule="auto"/>
      </w:pPr>
      <w:r>
        <w:rPr>
          <w:rFonts w:ascii="宋体" w:hAnsi="宋体" w:eastAsia="宋体" w:cs="宋体"/>
          <w:color w:val="000"/>
          <w:sz w:val="28"/>
          <w:szCs w:val="28"/>
        </w:rPr>
        <w:t xml:space="preserve">② 卖方提前解除原租赁合同并按本合同约定的日期将房地产交付买方使用。买方对因原租赁合同产生的纠纷不承担任何责任。</w:t>
      </w:r>
    </w:p>
    <w:p>
      <w:pPr>
        <w:ind w:left="0" w:right="0" w:firstLine="560"/>
        <w:spacing w:before="450" w:after="450" w:line="312" w:lineRule="auto"/>
      </w:pPr>
      <w:r>
        <w:rPr>
          <w:rFonts w:ascii="宋体" w:hAnsi="宋体" w:eastAsia="宋体" w:cs="宋体"/>
          <w:color w:val="000"/>
          <w:sz w:val="28"/>
          <w:szCs w:val="28"/>
        </w:rPr>
        <w:t xml:space="preserve">第九条 税费承担 按有关规定，卖方需付税费：(1)营业税;(2)城市建设维护税;(3)教育费附加;(4)印花税;(5)个人所得税;(6)土地增值税;(7)房地产交易服务费;(8)土地使用费;(9)提前还款短期贷款利息;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(10)提前还款罚息。买方需付税费：(11)印花税;(12)契税;(13)产权登记费;(14)房地产交易服务费;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(15)《房地产证》贴花;(16)抵押登记费;(17)借款(抵押)合同公证费;(18)授权委托公证费。其他费用：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(19)权籍调查费;(20)房地产买卖合同公证费;(21)评估费;(22)律师费;(23)保险费;(24)按揭费;</w:t>
      </w:r>
    </w:p>
    <w:p>
      <w:pPr>
        <w:ind w:left="0" w:right="0" w:firstLine="560"/>
        <w:spacing w:before="450" w:after="450" w:line="312" w:lineRule="auto"/>
      </w:pPr>
      <w:r>
        <w:rPr>
          <w:rFonts w:ascii="宋体" w:hAnsi="宋体" w:eastAsia="宋体" w:cs="宋体"/>
          <w:color w:val="000"/>
          <w:sz w:val="28"/>
          <w:szCs w:val="28"/>
        </w:rPr>
        <w:t xml:space="preserve">(25)担保赎楼费;(26)其他 (以实际发生的税费为准)。 经双方协商，买方支付或代卖方支付上述项，卖方支付或代买方支付上述 项。 如合同履行过程中因政策变化原因须缴纳新的税费的，按以下第 种方式处理。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1、由政策规定的缴纳方缴纳;2、买卖双方同意由</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以上按规定应由卖方和(或)买方支付的\'税费，因买卖双方协商改变实际纳税方的，法律责任不因纳税方的变化而转移。任何一方不按本合同约定或法律、政策规定缴纳相关税费的。</w:t>
      </w:r>
    </w:p>
    <w:p>
      <w:pPr>
        <w:ind w:left="0" w:right="0" w:firstLine="560"/>
        <w:spacing w:before="450" w:after="450" w:line="312" w:lineRule="auto"/>
      </w:pPr>
      <w:r>
        <w:rPr>
          <w:rFonts w:ascii="宋体" w:hAnsi="宋体" w:eastAsia="宋体" w:cs="宋体"/>
          <w:color w:val="000"/>
          <w:sz w:val="28"/>
          <w:szCs w:val="28"/>
        </w:rPr>
        <w:t xml:space="preserve">第十条 房产交付 卖方应当于 将该房地产交付买方，与买方履行下列手续： 共同对该房地产及附属设施设备、装饰装修、相关物品清单等事项进行验收;向买方交付该房地产钥匙;</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二手房交易合同电子版免费篇十</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日之前将上述房款支付至买卖双方约定的银行篇二：二手房预约买卖及居间服务合同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20__年版</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 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 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w:t>
      </w:r>
    </w:p>
    <w:p>
      <w:pPr>
        <w:ind w:left="0" w:right="0" w:firstLine="560"/>
        <w:spacing w:before="450" w:after="450" w:line="312" w:lineRule="auto"/>
      </w:pPr>
      <w:r>
        <w:rPr>
          <w:rFonts w:ascii="宋体" w:hAnsi="宋体" w:eastAsia="宋体" w:cs="宋体"/>
          <w:color w:val="000"/>
          <w:sz w:val="28"/>
          <w:szCs w:val="28"/>
        </w:rPr>
        <w:t xml:space="preserve">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 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w:t>
      </w:r>
    </w:p>
    <w:p>
      <w:pPr>
        <w:ind w:left="0" w:right="0" w:firstLine="560"/>
        <w:spacing w:before="450" w:after="450" w:line="312" w:lineRule="auto"/>
      </w:pPr>
      <w:r>
        <w:rPr>
          <w:rFonts w:ascii="宋体" w:hAnsi="宋体" w:eastAsia="宋体" w:cs="宋体"/>
          <w:color w:val="000"/>
          <w:sz w:val="28"/>
          <w:szCs w:val="28"/>
        </w:rPr>
        <w:t xml:space="preserve">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 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w:t>
      </w:r>
    </w:p>
    <w:p>
      <w:pPr>
        <w:ind w:left="0" w:right="0" w:firstLine="560"/>
        <w:spacing w:before="450" w:after="450" w:line="312" w:lineRule="auto"/>
      </w:pPr>
      <w:r>
        <w:rPr>
          <w:rFonts w:ascii="宋体" w:hAnsi="宋体" w:eastAsia="宋体" w:cs="宋体"/>
          <w:color w:val="000"/>
          <w:sz w:val="28"/>
          <w:szCs w:val="28"/>
        </w:rPr>
        <w:t xml:space="preserve">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姓名：国籍/地区：身份证/护照号码： 联系电话： 通讯地址：邮政编码： 所占份额： 公司或机构名称： 营业执照号码：所占份额：通讯地址： 邮政编码：法定代表人： 联系电话： 身份证/护照号码：</w:t>
      </w:r>
    </w:p>
    <w:p>
      <w:pPr>
        <w:ind w:left="0" w:right="0" w:firstLine="560"/>
        <w:spacing w:before="450" w:after="450" w:line="312" w:lineRule="auto"/>
      </w:pPr>
      <w:r>
        <w:rPr>
          <w:rFonts w:ascii="宋体" w:hAnsi="宋体" w:eastAsia="宋体" w:cs="宋体"/>
          <w:color w:val="000"/>
          <w:sz w:val="28"/>
          <w:szCs w:val="28"/>
        </w:rPr>
        <w:t xml:space="preserve">代理人：联系电话：身份证/护照号码：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姓名：国籍/地区： 身份证/护照号码： 联系电话：通讯地址： 邮政编码：所占份额： 公司或机构名称：营业执照号码：</w:t>
      </w:r>
    </w:p>
    <w:p>
      <w:pPr>
        <w:ind w:left="0" w:right="0" w:firstLine="560"/>
        <w:spacing w:before="450" w:after="450" w:line="312" w:lineRule="auto"/>
      </w:pPr>
      <w:r>
        <w:rPr>
          <w:rFonts w:ascii="宋体" w:hAnsi="宋体" w:eastAsia="宋体" w:cs="宋体"/>
          <w:color w:val="000"/>
          <w:sz w:val="28"/>
          <w:szCs w:val="28"/>
        </w:rPr>
        <w:t xml:space="preserve">通讯地址： 邮政编码：法定代表人：</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公司名称： 备案证书号码： 营业执照号码： 通讯地址： 邮政编码： 法定代表人：联系电话： 经纪人(经纪人助理)：联系电话： 执业证号码(上岗证号码)：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姓名：/地区：身份证/护照号码： 联系电话：</w:t>
      </w:r>
    </w:p>
    <w:p>
      <w:pPr>
        <w:ind w:left="0" w:right="0" w:firstLine="560"/>
        <w:spacing w:before="450" w:after="450" w:line="312" w:lineRule="auto"/>
      </w:pPr>
      <w:r>
        <w:rPr>
          <w:rFonts w:ascii="宋体" w:hAnsi="宋体" w:eastAsia="宋体" w:cs="宋体"/>
          <w:color w:val="000"/>
          <w:sz w:val="28"/>
          <w:szCs w:val="28"/>
        </w:rPr>
        <w:t xml:space="preserve">通讯地址： 所占份额：</w:t>
      </w:r>
    </w:p>
    <w:p>
      <w:pPr>
        <w:ind w:left="0" w:right="0" w:firstLine="560"/>
        <w:spacing w:before="450" w:after="450" w:line="312" w:lineRule="auto"/>
      </w:pPr>
      <w:r>
        <w:rPr>
          <w:rFonts w:ascii="宋体" w:hAnsi="宋体" w:eastAsia="宋体" w:cs="宋体"/>
          <w:color w:val="000"/>
          <w:sz w:val="28"/>
          <w:szCs w:val="28"/>
        </w:rPr>
        <w:t xml:space="preserve">公司或机构名称：营业执照号码： 通讯地址： 法定代表人： 身份证/护照号码： 代理人： 联系电话：身份证/护照号码： 通讯地址：</w:t>
      </w:r>
    </w:p>
    <w:p>
      <w:pPr>
        <w:ind w:left="0" w:right="0" w:firstLine="560"/>
        <w:spacing w:before="450" w:after="450" w:line="312" w:lineRule="auto"/>
      </w:pPr>
      <w:r>
        <w:rPr>
          <w:rFonts w:ascii="宋体" w:hAnsi="宋体" w:eastAsia="宋体" w:cs="宋体"/>
          <w:color w:val="000"/>
          <w:sz w:val="28"/>
          <w:szCs w:val="28"/>
        </w:rPr>
        <w:t xml:space="preserve">区房地产转让条例》及其他有关法律、法规的规定，经居间方居间，买方、卖方、居间方在平等、自愿、公平、协商一致的基础上，就本合同所涉房地产预约买卖和居间服务事宜，篇三：深圳市二手房预约买卖合同</w:t>
      </w:r>
    </w:p>
    <w:p>
      <w:pPr>
        <w:ind w:left="0" w:right="0" w:firstLine="560"/>
        <w:spacing w:before="450" w:after="450" w:line="312" w:lineRule="auto"/>
      </w:pPr>
      <w:r>
        <w:rPr>
          <w:rFonts w:ascii="宋体" w:hAnsi="宋体" w:eastAsia="宋体" w:cs="宋体"/>
          <w:color w:val="000"/>
          <w:sz w:val="28"/>
          <w:szCs w:val="28"/>
        </w:rPr>
        <w:t xml:space="preserve">② 卖方提前解除原租赁合同并按本合同约定的日期将房地产交付买方使用。买方对因原租赁合同产生的纠纷不承担任何责任。</w:t>
      </w:r>
    </w:p>
    <w:p>
      <w:pPr>
        <w:ind w:left="0" w:right="0" w:firstLine="560"/>
        <w:spacing w:before="450" w:after="450" w:line="312" w:lineRule="auto"/>
      </w:pPr>
      <w:r>
        <w:rPr>
          <w:rFonts w:ascii="宋体" w:hAnsi="宋体" w:eastAsia="宋体" w:cs="宋体"/>
          <w:color w:val="000"/>
          <w:sz w:val="28"/>
          <w:szCs w:val="28"/>
        </w:rPr>
        <w:t xml:space="preserve">第九条 税费承担 按有关规定，卖方需付税费：(1)营业税;(2)城市建设维护税;(3)教育费附加;(4)印花税;(5)个人所得税;(6)土地增值税;(7)房地产交易服务费;(8)土地使用费;(9)提前还款短期贷款利息;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(10)提前还款罚息。买方需付税费：(11)印花税;(12)契税;(13)产权登记费;(14)房地产交易服务费;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(15)《房地产证》贴花;(16)抵押登记费;(17)借款(抵押)合同公证费;(18)授权委托公证费。其他费用：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(19)权籍调查费;(20)房地产买卖合同公证费;(21)评估费;(22)律师费;(23)保险费;(24)按揭费;</w:t>
      </w:r>
    </w:p>
    <w:p>
      <w:pPr>
        <w:ind w:left="0" w:right="0" w:firstLine="560"/>
        <w:spacing w:before="450" w:after="450" w:line="312" w:lineRule="auto"/>
      </w:pPr>
      <w:r>
        <w:rPr>
          <w:rFonts w:ascii="宋体" w:hAnsi="宋体" w:eastAsia="宋体" w:cs="宋体"/>
          <w:color w:val="000"/>
          <w:sz w:val="28"/>
          <w:szCs w:val="28"/>
        </w:rPr>
        <w:t xml:space="preserve">(25)担保赎楼费;(26)其他 (以实际发生的税费为准)。 经双方协商，买方支付或代卖方支付上述项，卖方支付或代买方支付上述 项。 如合同履行过程中因政策变化原因须缴纳新的税费的，按以下第 种方式处理。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1、由政策规定的缴纳方缴纳;2、买卖双方同意由</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以上按规定应由卖方和(或)买方支付的\'税费，因买卖双方协商改变实际纳税方的，法律责任不因纳税方的变化而转移。任何一方不按本合同约定或法律、政策规定缴纳相关税费的。</w:t>
      </w:r>
    </w:p>
    <w:p>
      <w:pPr>
        <w:ind w:left="0" w:right="0" w:firstLine="560"/>
        <w:spacing w:before="450" w:after="450" w:line="312" w:lineRule="auto"/>
      </w:pPr>
      <w:r>
        <w:rPr>
          <w:rFonts w:ascii="宋体" w:hAnsi="宋体" w:eastAsia="宋体" w:cs="宋体"/>
          <w:color w:val="000"/>
          <w:sz w:val="28"/>
          <w:szCs w:val="28"/>
        </w:rPr>
        <w:t xml:space="preserve">第十条 房产交付 卖方应当于 将该房地产交付买方，与买方履行下列手续： 共同对该房地产及附属设施设备、装饰装修、相关物品清单等事项进行验收;向买方交付该房地产钥匙;</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二手房交易合同有中介 二手房交易合同电子版免费篇十一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二手房交易合同电子版免费篇十三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二手房交易合同电子版免费篇十四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