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吊车租合同范本(推荐3篇)</w:t>
      </w:r>
      <w:bookmarkEnd w:id="1"/>
    </w:p>
    <w:p>
      <w:pPr>
        <w:jc w:val="center"/>
        <w:spacing w:before="0" w:after="450"/>
      </w:pPr>
      <w:r>
        <w:rPr>
          <w:rFonts w:ascii="Arial" w:hAnsi="Arial" w:eastAsia="Arial" w:cs="Arial"/>
          <w:color w:val="999999"/>
          <w:sz w:val="20"/>
          <w:szCs w:val="20"/>
        </w:rPr>
        <w:t xml:space="preserve">来源：网络  作者：沉香触手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吊车租合同范本1(一)甲方职责1、甲方应在吊车的额定能力范围内精心设计、严格审批吊装方案和技术措施，吊装方案应提供给乙方，保证吊车有足够的安全余量，因提供的构件重量不准或吊装方法不当造成的事故和损失由甲方负责。2、甲方在吊装中，必须指派具有...</w:t>
      </w:r>
    </w:p>
    <w:p>
      <w:pPr>
        <w:ind w:left="0" w:right="0" w:firstLine="560"/>
        <w:spacing w:before="450" w:after="450" w:line="312" w:lineRule="auto"/>
      </w:pPr>
      <w:r>
        <w:rPr>
          <w:rFonts w:ascii="黑体" w:hAnsi="黑体" w:eastAsia="黑体" w:cs="黑体"/>
          <w:color w:val="000000"/>
          <w:sz w:val="36"/>
          <w:szCs w:val="36"/>
          <w:b w:val="1"/>
          <w:bCs w:val="1"/>
        </w:rPr>
        <w:t xml:space="preserve">吊车租合同范本1</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黑体" w:hAnsi="黑体" w:eastAsia="黑体" w:cs="黑体"/>
          <w:color w:val="000000"/>
          <w:sz w:val="36"/>
          <w:szCs w:val="36"/>
          <w:b w:val="1"/>
          <w:bCs w:val="1"/>
        </w:rPr>
        <w:t xml:space="preserve">吊车租合同范本2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为了顺利实施工程项目的建设，按合同工期完成施工任务，并确保工程质量达到规定的标准和要求，合同双方就本合同机械租赁的有关问题进行了磋商。鉴于乙方对本工程的.相关情况已经进行了认真了解，并对施工现场进行了考察，愿意将所属机械设备租赁给甲方用于本项目施工，双方本着自愿互利、公平诚信的原则，依据《_合同法》的有关规定，在严格履行甲方与业主签订的合同协议书的前提下，特签订机械设备租赁合同，以兹共同遵守。</w:t>
      </w:r>
    </w:p>
    <w:p>
      <w:pPr>
        <w:ind w:left="0" w:right="0" w:firstLine="560"/>
        <w:spacing w:before="450" w:after="450" w:line="312" w:lineRule="auto"/>
      </w:pPr>
      <w:r>
        <w:rPr>
          <w:rFonts w:ascii="宋体" w:hAnsi="宋体" w:eastAsia="宋体" w:cs="宋体"/>
          <w:color w:val="000"/>
          <w:sz w:val="28"/>
          <w:szCs w:val="28"/>
        </w:rPr>
        <w:t xml:space="preserve">1租赁设备</w:t>
      </w:r>
    </w:p>
    <w:p>
      <w:pPr>
        <w:ind w:left="0" w:right="0" w:firstLine="560"/>
        <w:spacing w:before="450" w:after="450" w:line="312" w:lineRule="auto"/>
      </w:pPr>
      <w:r>
        <w:rPr>
          <w:rFonts w:ascii="宋体" w:hAnsi="宋体" w:eastAsia="宋体" w:cs="宋体"/>
          <w:color w:val="000"/>
          <w:sz w:val="28"/>
          <w:szCs w:val="28"/>
        </w:rPr>
        <w:t xml:space="preserve">甲方需租赁机械设备名称、规格型号、数量、成新详见下表《租赁机械设备明细表》。甲方承租乙方的械设备如下：</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租赁期限：20xx年4月25日到退租日。</w:t>
      </w:r>
    </w:p>
    <w:p>
      <w:pPr>
        <w:ind w:left="0" w:right="0" w:firstLine="560"/>
        <w:spacing w:before="450" w:after="450" w:line="312" w:lineRule="auto"/>
      </w:pPr>
      <w:r>
        <w:rPr>
          <w:rFonts w:ascii="宋体" w:hAnsi="宋体" w:eastAsia="宋体" w:cs="宋体"/>
          <w:color w:val="000"/>
          <w:sz w:val="28"/>
          <w:szCs w:val="28"/>
        </w:rPr>
        <w:t xml:space="preserve">甲方可根据工程实际情况调整租赁期限，最终以甲方确认的机械设备退场通知为准。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3租赁价格</w:t>
      </w:r>
    </w:p>
    <w:p>
      <w:pPr>
        <w:ind w:left="0" w:right="0" w:firstLine="560"/>
        <w:spacing w:before="450" w:after="450" w:line="312" w:lineRule="auto"/>
      </w:pPr>
      <w:r>
        <w:rPr>
          <w:rFonts w:ascii="宋体" w:hAnsi="宋体" w:eastAsia="宋体" w:cs="宋体"/>
          <w:color w:val="000"/>
          <w:sz w:val="28"/>
          <w:szCs w:val="28"/>
        </w:rPr>
        <w:t xml:space="preserve">租赁价格：如第1条中表格所示，租赁单价为税后价格。</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自设备进场施工之日起满一个月后甲方开始结算租金。每月25日之前，甲方开具上一个月的租赁结算单，结算乙方上个月25号前的租金，不足一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施工期间，若由于甲方或天气等原因造成乙方设备停工连续超过7天，则停工期间设备租金按租赁价格的50%计算。在甲方放假期间，租金不予结算。 5租赁设备的维修</w:t>
      </w:r>
    </w:p>
    <w:p>
      <w:pPr>
        <w:ind w:left="0" w:right="0" w:firstLine="560"/>
        <w:spacing w:before="450" w:after="450" w:line="312" w:lineRule="auto"/>
      </w:pPr>
      <w:r>
        <w:rPr>
          <w:rFonts w:ascii="宋体" w:hAnsi="宋体" w:eastAsia="宋体" w:cs="宋体"/>
          <w:color w:val="000"/>
          <w:sz w:val="28"/>
          <w:szCs w:val="28"/>
        </w:rPr>
        <w:t xml:space="preserve">在租赁期间，设备出现故障，乙方要及时通知甲方，并负责承担设备的维修及所有相关费用，而且不能影响甲方正常施工，否则由此造成的相关损失由乙方承担。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若由于乙方设备故障原因不能工作，单月停修累计超过3天，超出部分按日租金额扣除。</w:t>
      </w:r>
    </w:p>
    <w:p>
      <w:pPr>
        <w:ind w:left="0" w:right="0" w:firstLine="560"/>
        <w:spacing w:before="450" w:after="450" w:line="312" w:lineRule="auto"/>
      </w:pPr>
      <w:r>
        <w:rPr>
          <w:rFonts w:ascii="黑体" w:hAnsi="黑体" w:eastAsia="黑体" w:cs="黑体"/>
          <w:color w:val="000000"/>
          <w:sz w:val="36"/>
          <w:szCs w:val="36"/>
          <w:b w:val="1"/>
          <w:bCs w:val="1"/>
        </w:rPr>
        <w:t xml:space="preserve">吊车租合同范本3</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 汽车吊 规格型号：</w:t>
      </w:r>
    </w:p>
    <w:p>
      <w:pPr>
        <w:ind w:left="0" w:right="0" w:firstLine="560"/>
        <w:spacing w:before="450" w:after="450" w:line="312" w:lineRule="auto"/>
      </w:pPr>
      <w:r>
        <w:rPr>
          <w:rFonts w:ascii="宋体" w:hAnsi="宋体" w:eastAsia="宋体" w:cs="宋体"/>
          <w:color w:val="000"/>
          <w:sz w:val="28"/>
          <w:szCs w:val="28"/>
        </w:rPr>
        <w:t xml:space="preserve">台 数： 出厂日期：</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 本租赁设备使用地点：凤阳____厂;工程项目名称：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 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 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采用按月结算方式设备，当月由甲方现场负责人签单，不足一个月的按实际产生的时间按台班计算。另甲方在工程结束后____日内应结清乙方所有的租赁费。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不得将乙方设备转租、抵押及变卖，未经乙方同意不得在设备上增加、拆除任何部件或变更施工地点，施工地点为(中____厂)。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 乙方司机应按设备操作规程持证操作，服从甲方施工管理人员的调度与指挥，</w:t>
      </w:r>
    </w:p>
    <w:p>
      <w:pPr>
        <w:ind w:left="0" w:right="0" w:firstLine="560"/>
        <w:spacing w:before="450" w:after="450" w:line="312" w:lineRule="auto"/>
      </w:pPr>
      <w:r>
        <w:rPr>
          <w:rFonts w:ascii="宋体" w:hAnsi="宋体" w:eastAsia="宋体" w:cs="宋体"/>
          <w:color w:val="000"/>
          <w:sz w:val="28"/>
          <w:szCs w:val="28"/>
        </w:rPr>
        <w:t xml:space="preserve">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 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现场联系人及电话：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2026-09-24T09:03:50+08:00</dcterms:created>
  <dcterms:modified xsi:type="dcterms:W3CDTF">2026-09-24T09:03:50+08:00</dcterms:modified>
</cp:coreProperties>
</file>

<file path=docProps/custom.xml><?xml version="1.0" encoding="utf-8"?>
<Properties xmlns="http://schemas.openxmlformats.org/officeDocument/2006/custom-properties" xmlns:vt="http://schemas.openxmlformats.org/officeDocument/2006/docPropsVTypes"/>
</file>