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代销酒合同范本(优选8篇)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代销酒合同范本1风险提示：合同的约定虽然细致，但无法保证合作方不违约。因此，必须明确约定违约条款，一旦一方违约，另一方则能够以此作为追偿依据。1、甲方以诚实信用为保证，切实维护乙方的权利，双方若不遵守本协议条款的行为属于违约行为，双方任何一...</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为了推动五星系列白酒的销售，并建立良好规范的市场秩序，甲乙双方本着平等、自愿、诚实、信任、互利互惠的原则，经友好协商，就乙方作为甲方生产的五星系列白酒代理商及其相关事宜，达成如下协议：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1、代理商级别：省级总代理/地区代理；</w:t>
      </w:r>
    </w:p>
    <w:p>
      <w:pPr>
        <w:ind w:left="0" w:right="0" w:firstLine="560"/>
        <w:spacing w:before="450" w:after="450" w:line="312" w:lineRule="auto"/>
      </w:pPr>
      <w:r>
        <w:rPr>
          <w:rFonts w:ascii="宋体" w:hAnsi="宋体" w:eastAsia="宋体" w:cs="宋体"/>
          <w:color w:val="000"/>
          <w:sz w:val="28"/>
          <w:szCs w:val="28"/>
        </w:rPr>
        <w:t xml:space="preserve">2、代理范围：省市县，乙方不得超出上述代理区域进行销售活动。因乙方违反此条款而产生的经济和法律上的责任，由乙方负责；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壹仟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&gt;三、甲方的责任、权利和义务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&gt;四、乙方的责任、权利和义务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&gt;五、销售奖励政策</w:t>
      </w:r>
    </w:p>
    <w:p>
      <w:pPr>
        <w:ind w:left="0" w:right="0" w:firstLine="560"/>
        <w:spacing w:before="450" w:after="450" w:line="312" w:lineRule="auto"/>
      </w:pPr>
      <w:r>
        <w:rPr>
          <w:rFonts w:ascii="宋体" w:hAnsi="宋体" w:eastAsia="宋体" w:cs="宋体"/>
          <w:color w:val="000"/>
          <w:sz w:val="28"/>
          <w:szCs w:val="28"/>
        </w:rPr>
        <w:t xml:space="preserve">每季度进货额达到万以上，以%返所购进的系列白酒（具体品种由乙方选择）。</w:t>
      </w:r>
    </w:p>
    <w:p>
      <w:pPr>
        <w:ind w:left="0" w:right="0" w:firstLine="560"/>
        <w:spacing w:before="450" w:after="450" w:line="312" w:lineRule="auto"/>
      </w:pPr>
      <w:r>
        <w:rPr>
          <w:rFonts w:ascii="宋体" w:hAnsi="宋体" w:eastAsia="宋体" w:cs="宋体"/>
          <w:color w:val="000"/>
          <w:sz w:val="28"/>
          <w:szCs w:val="28"/>
        </w:rPr>
        <w:t xml:space="preserve">&gt;六、商务体系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5、市场公关及广告宣传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代销酒合同范本3</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第九条：在本合同签订之日，乙方应一次_付定金x元。在提货时不得以此定金冲抵货款，本合同履行完毕后，甲方返还乙方定金。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法定代表人（章或签字）：法定代表人（章或签字）：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委托代理人（章或签字）：委托代理人（章或签字）：</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甲乙双方经友好协商现就乙方代销甲方酒水事宜达成如下协议：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1.甲方保证所供应的产品符合相关产品品质的说明及保证，符合行业及国家的质量标准;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2.因产品质量问题所引起的一切经济及法律责任由甲方承担，乙方概不负责。若甲方所供酒水经鉴定为假冒产品，乙方可向甲方收取假冒产品总金额30倍的金额作为甲方对乙方形象造成损害的赔偿金。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1.乙方所需产品应由专职人员提前一日以电话或传真等形式通报甲方，并说明所需产品的数量、品种、规格要求等;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2.甲方在收到乙方报单后应于次日上午__________之前将乙方所需的产品送至乙方指定的收货地点，甲乙双方在合作期间，甲方配送货物的运费由甲方承担;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3.乙方在收货地点验收，验收完毕后，乙方应给甲方开出符合要求的正式入库凭证;</w:t>
      </w:r>
    </w:p>
    <w:p>
      <w:pPr>
        <w:ind w:left="0" w:right="0" w:firstLine="560"/>
        <w:spacing w:before="450" w:after="450" w:line="312" w:lineRule="auto"/>
      </w:pPr>
      <w:r>
        <w:rPr>
          <w:rFonts w:ascii="宋体" w:hAnsi="宋体" w:eastAsia="宋体" w:cs="宋体"/>
          <w:color w:val="000"/>
          <w:sz w:val="28"/>
          <w:szCs w:val="28"/>
        </w:rPr>
        <w:t xml:space="preserve">4.因甲方断货、送货不及时等原因而导致乙方经济利益受损时，甲方应负责赔偿相应损失。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w:t>
      </w:r>
    </w:p>
    <w:p>
      <w:pPr>
        <w:ind w:left="0" w:right="0" w:firstLine="560"/>
        <w:spacing w:before="450" w:after="450" w:line="312" w:lineRule="auto"/>
      </w:pPr>
      <w:r>
        <w:rPr>
          <w:rFonts w:ascii="宋体" w:hAnsi="宋体" w:eastAsia="宋体" w:cs="宋体"/>
          <w:color w:val="000"/>
          <w:sz w:val="28"/>
          <w:szCs w:val="28"/>
        </w:rPr>
        <w:t xml:space="preserve">货款结算采取实销月结的结账方式，即当月结算上月货款，结账金额以乙方的实际销量为结款依据。如超过约定时间仍未结账，甲方有权停止供货。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2.因乙方原因，造成产品的损坏等，由乙方自行负责，甲方不予退换货物。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八、本合同期限为__________年__________月__________日至__________年__________月__________日，自双方签字盖章之日起生效。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1.甲方在乙方店内所作的所有促销、对服务员的激励等活动，必须经过乙方同意，否则一经发现立即停止甲方所有产品的销售，并处以__________元的违约金。</w:t>
      </w:r>
    </w:p>
    <w:p>
      <w:pPr>
        <w:ind w:left="0" w:right="0" w:firstLine="560"/>
        <w:spacing w:before="450" w:after="450" w:line="312" w:lineRule="auto"/>
      </w:pPr>
      <w:r>
        <w:rPr>
          <w:rFonts w:ascii="宋体" w:hAnsi="宋体" w:eastAsia="宋体" w:cs="宋体"/>
          <w:color w:val="000"/>
          <w:sz w:val="28"/>
          <w:szCs w:val="28"/>
        </w:rPr>
        <w:t xml:space="preserve">2.乙方按照甲方年销售金额的收取年终返利。年销售金额指：每年的__________月__________日至__________月__________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&gt;合同期限及期限结束后应进行续签规定。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&gt;甲方的权力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代销酒合同范本7</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黑体" w:hAnsi="黑体" w:eastAsia="黑体" w:cs="黑体"/>
          <w:color w:val="000000"/>
          <w:sz w:val="36"/>
          <w:szCs w:val="36"/>
          <w:b w:val="1"/>
          <w:bCs w:val="1"/>
        </w:rPr>
        <w:t xml:space="preserve">代销酒合同范本8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一、甲方授权乙方限在江苏省市县（乡、镇）区域内作为甲方产品的独家经销商，甲方不再向另家供货，从而保证乙方独家销售权。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2026-10-13T10:22:26+08:00</dcterms:created>
  <dcterms:modified xsi:type="dcterms:W3CDTF">2026-10-13T10:22:26+08:00</dcterms:modified>
</cp:coreProperties>
</file>

<file path=docProps/custom.xml><?xml version="1.0" encoding="utf-8"?>
<Properties xmlns="http://schemas.openxmlformats.org/officeDocument/2006/custom-properties" xmlns:vt="http://schemas.openxmlformats.org/officeDocument/2006/docPropsVTypes"/>
</file>