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钢材制作合同范本(10篇)</w:t>
      </w:r>
      <w:bookmarkEnd w:id="1"/>
    </w:p>
    <w:p>
      <w:pPr>
        <w:jc w:val="center"/>
        <w:spacing w:before="0" w:after="450"/>
      </w:pPr>
      <w:r>
        <w:rPr>
          <w:rFonts w:ascii="Arial" w:hAnsi="Arial" w:eastAsia="Arial" w:cs="Arial"/>
          <w:color w:val="999999"/>
          <w:sz w:val="20"/>
          <w:szCs w:val="20"/>
        </w:rPr>
        <w:t xml:space="preserve">来源：网络  作者：风起云涌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钢材制作合同范本1甲方：xxx工程有限公司乙方：xxx经甲、乙双方友好协商，现依据《_合同法》及相关法律法规之规定，甲、乙双方为明确各自的权利义务，特签订本协议，以兹双方共同遵守并自觉履行。一、产品名称、材质、型号、数量、金额。二、运输方式...</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钢材制作合同范本1</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需货方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钢材制作合同范本4</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钢材制作合同范本5</w:t>
      </w:r>
    </w:p>
    <w:p>
      <w:pPr>
        <w:ind w:left="0" w:right="0" w:firstLine="560"/>
        <w:spacing w:before="450" w:after="450" w:line="312" w:lineRule="auto"/>
      </w:pPr>
      <w:r>
        <w:rPr>
          <w:rFonts w:ascii="宋体" w:hAnsi="宋体" w:eastAsia="宋体" w:cs="宋体"/>
          <w:color w:val="000"/>
          <w:sz w:val="28"/>
          <w:szCs w:val="28"/>
        </w:rPr>
        <w:t xml:space="preserve">甲方：宣化区辉明吊储中心</w:t>
      </w:r>
    </w:p>
    <w:p>
      <w:pPr>
        <w:ind w:left="0" w:right="0" w:firstLine="560"/>
        <w:spacing w:before="450" w:after="450" w:line="312" w:lineRule="auto"/>
      </w:pPr>
      <w:r>
        <w:rPr>
          <w:rFonts w:ascii="宋体" w:hAnsi="宋体" w:eastAsia="宋体" w:cs="宋体"/>
          <w:color w:val="000"/>
          <w:sz w:val="28"/>
          <w:szCs w:val="28"/>
        </w:rPr>
        <w:t xml:space="preserve">乙方： 张春宇</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&gt;一、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建筑用钢材，在乙方保证供应的前提下，合同签订后甲方所需材料均应向乙方采购，如在合同供应期间甲方在无特殊情况下超过一个月未从乙方提货或私自采购螺纹钢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1 月 15 日至20xx年1月14日止。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4、甲方指定专人到乙方仓库提货，提货时清点、验收货物，并在物品签收单上签收。提货人：金晓伟 ，联系方式13315301090（身份证号1307211986020_019）。</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&gt;三、产品计量方式：</w:t>
      </w:r>
    </w:p>
    <w:p>
      <w:pPr>
        <w:ind w:left="0" w:right="0" w:firstLine="560"/>
        <w:spacing w:before="450" w:after="450" w:line="312" w:lineRule="auto"/>
      </w:pPr>
      <w:r>
        <w:rPr>
          <w:rFonts w:ascii="宋体" w:hAnsi="宋体" w:eastAsia="宋体" w:cs="宋体"/>
          <w:color w:val="000"/>
          <w:sz w:val="28"/>
          <w:szCs w:val="28"/>
        </w:rPr>
        <w:t xml:space="preserve">螺纹钢理计交货，以乙方仓库过磅单为准。甲方可以对乙方所供钢材进行全部或部分复磅，如磅差在以内（含），则以乙方仓库过磅单为准，如超过，甲方应通知乙方协商处理。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&gt;四、结算方式和付款时间：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&gt;五、质量要求及异议处理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时间：年月日时间：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钢材制作合同范本6</w:t>
      </w:r>
    </w:p>
    <w:p>
      <w:pPr>
        <w:ind w:left="0" w:right="0" w:firstLine="560"/>
        <w:spacing w:before="450" w:after="450" w:line="312" w:lineRule="auto"/>
      </w:pPr>
      <w:r>
        <w:rPr>
          <w:rFonts w:ascii="宋体" w:hAnsi="宋体" w:eastAsia="宋体" w:cs="宋体"/>
          <w:color w:val="000"/>
          <w:sz w:val="28"/>
          <w:szCs w:val="28"/>
        </w:rPr>
        <w:t xml:space="preserve">20xx年被告上海某建筑工程有限公司承建本市某公司的厂房建设工程，其工地负责人Z某、C某以该公司名义与原告上海某钢材物资有限公司签订《钢材购销合同》，Z某和C某在合同落款处签名，被告公司未盖章，建筑钢材买卖合同。合同约定被告向原告购买钢材用于该厂房工程，约定钢材价款按上海西本钢铁每日市场报价为基准上浮每吨150元作为成交价，又约定以送货单确定的单价和总金额为结算依据，也明确约定了被告付款时间及逾期付款按所欠货款金额的.日千分之二支付违约金。原告至20xx年底依约送货，共计货款金额为520万余元。被告通过Z某、C某陆续付款计360万元，余款160万余元逾期不付。原告多方与Z某、C某协商付款事宜，皆未果，被告公司也不予答复。此时适逢金融危机，原告经受极大资金压力，遂委托律师代理诉讼。</w:t>
      </w:r>
    </w:p>
    <w:p>
      <w:pPr>
        <w:ind w:left="0" w:right="0" w:firstLine="560"/>
        <w:spacing w:before="450" w:after="450" w:line="312" w:lineRule="auto"/>
      </w:pPr>
      <w:r>
        <w:rPr>
          <w:rFonts w:ascii="宋体" w:hAnsi="宋体" w:eastAsia="宋体" w:cs="宋体"/>
          <w:color w:val="000"/>
          <w:sz w:val="28"/>
          <w:szCs w:val="28"/>
        </w:rPr>
        <w:t xml:space="preserve">我们接受委托后，经周密调查，掌握Z某被告的工程项目经理、C某为被告该项目工程的内部承包人，原告有理由相信他们有权代表被告签订买卖合同，该合同相对方应为被告公司，同Z某和C某以个人身份自愿对被告货款承担共同付款责任，律师代理原告上海某物资有限公司起诉被告上海某建筑工程公司支付钢材货款160万余元、违约金17万元，并起诉Z某、C某为共同被告，要求两人对被告的货款义务承担共同清偿责任，同时向法院申请诉讼保全，全额冻结了被告公司的银行账户，保证了债权的实现。</w:t>
      </w:r>
    </w:p>
    <w:p>
      <w:pPr>
        <w:ind w:left="0" w:right="0" w:firstLine="560"/>
        <w:spacing w:before="450" w:after="450" w:line="312" w:lineRule="auto"/>
      </w:pPr>
      <w:r>
        <w:rPr>
          <w:rFonts w:ascii="宋体" w:hAnsi="宋体" w:eastAsia="宋体" w:cs="宋体"/>
          <w:color w:val="000"/>
          <w:sz w:val="28"/>
          <w:szCs w:val="28"/>
        </w:rPr>
        <w:t xml:space="preserve">诉讼中，被告以货款金额计算有误和违约金过高为由提出抗辩，并以原告交付钢材质量不合格为由提起反诉，要求赔偿被告损失50余万元。</w:t>
      </w:r>
    </w:p>
    <w:p>
      <w:pPr>
        <w:ind w:left="0" w:right="0" w:firstLine="560"/>
        <w:spacing w:before="450" w:after="450" w:line="312" w:lineRule="auto"/>
      </w:pPr>
      <w:r>
        <w:rPr>
          <w:rFonts w:ascii="宋体" w:hAnsi="宋体" w:eastAsia="宋体" w:cs="宋体"/>
          <w:color w:val="000"/>
          <w:sz w:val="28"/>
          <w:szCs w:val="28"/>
        </w:rPr>
        <w:t xml:space="preserve">因双方考虑各自在本案中是法律风险，我方在保障根本利益得到顺利实现的前提下愿与对方和解，经法院主持调解，双方达成调解协议，被告公司于和解当日支付145万元货款。</w:t>
      </w:r>
    </w:p>
    <w:p>
      <w:pPr>
        <w:ind w:left="0" w:right="0" w:firstLine="560"/>
        <w:spacing w:before="450" w:after="450" w:line="312" w:lineRule="auto"/>
      </w:pPr>
      <w:r>
        <w:rPr>
          <w:rFonts w:ascii="宋体" w:hAnsi="宋体" w:eastAsia="宋体" w:cs="宋体"/>
          <w:color w:val="000"/>
          <w:sz w:val="28"/>
          <w:szCs w:val="28"/>
        </w:rPr>
        <w:t xml:space="preserve">因诉讼目的已经实现，我方遂申请撤诉。</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钢材制作合同范本7</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因_______________________工程建设的需要，向甲方购买钢材总量____________吨左右。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钢材数量与质量</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钢材价格随行就市。以成钢厂对亳州地区当日指导厂价为准。 第三条 钢材质量及验收方式</w:t>
      </w:r>
    </w:p>
    <w:p>
      <w:pPr>
        <w:ind w:left="0" w:right="0" w:firstLine="560"/>
        <w:spacing w:before="450" w:after="450" w:line="312" w:lineRule="auto"/>
      </w:pPr>
      <w:r>
        <w:rPr>
          <w:rFonts w:ascii="宋体" w:hAnsi="宋体" w:eastAsia="宋体" w:cs="宋体"/>
          <w:color w:val="000"/>
          <w:sz w:val="28"/>
          <w:szCs w:val="28"/>
        </w:rPr>
        <w:t xml:space="preserve">甲方所供钢材执行国家质量标准。乙方使用钢材必须先检测后使用，乙方未检测就使用造成的损失由其自行承担。乙方对质量有异议的，应在收货后七个工作日内向甲方提出。对该质量异议，以四川冶金产品质量监督检测站的数据为最终结果。超出七个工作日的，视为乙方对甲方所供的钢材质量无异议。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第四条 垫资金额、垫资期限及付款方式</w:t>
      </w:r>
    </w:p>
    <w:p>
      <w:pPr>
        <w:ind w:left="0" w:right="0" w:firstLine="560"/>
        <w:spacing w:before="450" w:after="450" w:line="312" w:lineRule="auto"/>
      </w:pPr>
      <w:r>
        <w:rPr>
          <w:rFonts w:ascii="宋体" w:hAnsi="宋体" w:eastAsia="宋体" w:cs="宋体"/>
          <w:color w:val="000"/>
          <w:sz w:val="28"/>
          <w:szCs w:val="28"/>
        </w:rPr>
        <w:t xml:space="preserve">1、甲方为乙方垫资金额钢材数量__________吨。</w:t>
      </w:r>
    </w:p>
    <w:p>
      <w:pPr>
        <w:ind w:left="0" w:right="0" w:firstLine="560"/>
        <w:spacing w:before="450" w:after="450" w:line="312" w:lineRule="auto"/>
      </w:pPr>
      <w:r>
        <w:rPr>
          <w:rFonts w:ascii="宋体" w:hAnsi="宋体" w:eastAsia="宋体" w:cs="宋体"/>
          <w:color w:val="000"/>
          <w:sz w:val="28"/>
          <w:szCs w:val="28"/>
        </w:rPr>
        <w:t xml:space="preserve">2、甲方为乙方垫资期限为30天，垫资货物从提货之日起加收5元/吨/日的资金利息。</w:t>
      </w:r>
    </w:p>
    <w:p>
      <w:pPr>
        <w:ind w:left="0" w:right="0" w:firstLine="560"/>
        <w:spacing w:before="450" w:after="450" w:line="312" w:lineRule="auto"/>
      </w:pPr>
      <w:r>
        <w:rPr>
          <w:rFonts w:ascii="宋体" w:hAnsi="宋体" w:eastAsia="宋体" w:cs="宋体"/>
          <w:color w:val="000"/>
          <w:sz w:val="28"/>
          <w:szCs w:val="28"/>
        </w:rPr>
        <w:t xml:space="preserve">3、每月结算一次或当累计满________________元时可不满一月结算一次，并付清全部货款。</w:t>
      </w:r>
    </w:p>
    <w:p>
      <w:pPr>
        <w:ind w:left="0" w:right="0" w:firstLine="560"/>
        <w:spacing w:before="450" w:after="450" w:line="312" w:lineRule="auto"/>
      </w:pPr>
      <w:r>
        <w:rPr>
          <w:rFonts w:ascii="宋体" w:hAnsi="宋体" w:eastAsia="宋体" w:cs="宋体"/>
          <w:color w:val="000"/>
          <w:sz w:val="28"/>
          <w:szCs w:val="28"/>
        </w:rPr>
        <w:t xml:space="preserve">第五条 提货地点及计量方式</w:t>
      </w:r>
    </w:p>
    <w:p>
      <w:pPr>
        <w:ind w:left="0" w:right="0" w:firstLine="560"/>
        <w:spacing w:before="450" w:after="450" w:line="312" w:lineRule="auto"/>
      </w:pPr>
      <w:r>
        <w:rPr>
          <w:rFonts w:ascii="宋体" w:hAnsi="宋体" w:eastAsia="宋体" w:cs="宋体"/>
          <w:color w:val="000"/>
          <w:sz w:val="28"/>
          <w:szCs w:val="28"/>
        </w:rPr>
        <w:t xml:space="preserve">1、提货地点：甲方货场。乙方将每批次建筑钢材供货计划提前7天通知甲方，以供甲方提前为乙方备足货源，满足乙方建设需要。</w:t>
      </w:r>
    </w:p>
    <w:p>
      <w:pPr>
        <w:ind w:left="0" w:right="0" w:firstLine="560"/>
        <w:spacing w:before="450" w:after="450" w:line="312" w:lineRule="auto"/>
      </w:pPr>
      <w:r>
        <w:rPr>
          <w:rFonts w:ascii="宋体" w:hAnsi="宋体" w:eastAsia="宋体" w:cs="宋体"/>
          <w:color w:val="000"/>
          <w:sz w:val="28"/>
          <w:szCs w:val="28"/>
        </w:rPr>
        <w:t xml:space="preserve">2、计量方式：过磅计量。过磅误差在±3‰内。乙方可自行复磅，或到第三方复磅。以乙方指定提货人__________签字的送货单为准，该送货单作为双方结算的凭证。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1、甲方应按乙方书面通知的供货计划时间内完成每批次供货。</w:t>
      </w:r>
    </w:p>
    <w:p>
      <w:pPr>
        <w:ind w:left="0" w:right="0" w:firstLine="560"/>
        <w:spacing w:before="450" w:after="450" w:line="312" w:lineRule="auto"/>
      </w:pPr>
      <w:r>
        <w:rPr>
          <w:rFonts w:ascii="宋体" w:hAnsi="宋体" w:eastAsia="宋体" w:cs="宋体"/>
          <w:color w:val="000"/>
          <w:sz w:val="28"/>
          <w:szCs w:val="28"/>
        </w:rPr>
        <w:t xml:space="preserve">2、甲方延期供货或甲方未按期足额供货的，均视为延期供货，每延期一天，甲方应向乙方支付伍佰元/天的违约金，但每日发货量不得超出50吨。 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期限付款，每逾期一天，应按乙方所欠甲方钢材款的数量向甲方支付10元/吨/天的违约金，若一个月后仍未按合同要求付款的，本合同终止，且乙方必须结清剩余货款，并赔偿给甲方合同总货款的3%的损失费。 2、合同期间乙方在款未付清之前不得在第三方购货，一经发现，合同随即终止，并视为违约，乙方赔偿甲方合同总货款的3%作为违约金。 第八条 其他约定条款</w:t>
      </w:r>
    </w:p>
    <w:p>
      <w:pPr>
        <w:ind w:left="0" w:right="0" w:firstLine="560"/>
        <w:spacing w:before="450" w:after="450" w:line="312" w:lineRule="auto"/>
      </w:pPr>
      <w:r>
        <w:rPr>
          <w:rFonts w:ascii="宋体" w:hAnsi="宋体" w:eastAsia="宋体" w:cs="宋体"/>
          <w:color w:val="000"/>
          <w:sz w:val="28"/>
          <w:szCs w:val="28"/>
        </w:rPr>
        <w:t xml:space="preserve">1、乙方在按合同约定未付清所欠甲方货款时，不得要求甲方再次垫资发货。 2、甲方交货时应提供产品质量证明文件及相关使用说明等。 第九条 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2、乙方在本合同履行期间发现乙方工作人员有任何向甲方工作人员行贿行</w:t>
      </w:r>
    </w:p>
    <w:p>
      <w:pPr>
        <w:ind w:left="0" w:right="0" w:firstLine="560"/>
        <w:spacing w:before="450" w:after="450" w:line="312" w:lineRule="auto"/>
      </w:pPr>
      <w:r>
        <w:rPr>
          <w:rFonts w:ascii="宋体" w:hAnsi="宋体" w:eastAsia="宋体" w:cs="宋体"/>
          <w:color w:val="000"/>
          <w:sz w:val="28"/>
          <w:szCs w:val="28"/>
        </w:rPr>
        <w:t xml:space="preserve">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第十一条 甲、乙双方发生任何异议应协商解决，协商不成，由合同签订所在地人民法院裁决。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钢材制作合同范本8</w:t>
      </w:r>
    </w:p>
    <w:p>
      <w:pPr>
        <w:ind w:left="0" w:right="0" w:firstLine="560"/>
        <w:spacing w:before="450" w:after="450" w:line="312" w:lineRule="auto"/>
      </w:pPr>
      <w:r>
        <w:rPr>
          <w:rFonts w:ascii="宋体" w:hAnsi="宋体" w:eastAsia="宋体" w:cs="宋体"/>
          <w:color w:val="000"/>
          <w:sz w:val="28"/>
          <w:szCs w:val="28"/>
        </w:rPr>
        <w:t xml:space="preserve">甲方（需方）：**港务集团贸易有限公司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根据_相关法律法规规定，甲乙双方经友好协商达成如下协议，以供双方遵守。</w:t>
      </w:r>
    </w:p>
    <w:p>
      <w:pPr>
        <w:ind w:left="0" w:right="0" w:firstLine="560"/>
        <w:spacing w:before="450" w:after="450" w:line="312" w:lineRule="auto"/>
      </w:pPr>
      <w:r>
        <w:rPr>
          <w:rFonts w:ascii="宋体" w:hAnsi="宋体" w:eastAsia="宋体" w:cs="宋体"/>
          <w:color w:val="000"/>
          <w:sz w:val="28"/>
          <w:szCs w:val="28"/>
        </w:rPr>
        <w:t xml:space="preserve">&gt;一、具体材料名称、规格型号、数量（以实际入库单为准）、单价见下表：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规格及</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&gt;二、 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合同总价为人民币大写：_××元，小写：××元。合同单价为固定价，不因原材料价格、税率、运输价格等的调整而发生变化。</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技术要求应达到国标。乙方在本合同签订前5日内向甲方提供加盖公章的关于该产品的国家质量标准文件，在供货时提供制造商的原始质量证明书及材质单，并加盖乙方的公章。乙方供货时应提供化学试验分析报告、质量化验单及产品合格证交给甲方，作为本合同的有效附件，上述质量证明文件必须是由具备相应资质的检测单位出具的原件。</w:t>
      </w:r>
    </w:p>
    <w:p>
      <w:pPr>
        <w:ind w:left="0" w:right="0" w:firstLine="560"/>
        <w:spacing w:before="450" w:after="450" w:line="312" w:lineRule="auto"/>
      </w:pPr>
      <w:r>
        <w:rPr>
          <w:rFonts w:ascii="宋体" w:hAnsi="宋体" w:eastAsia="宋体" w:cs="宋体"/>
          <w:color w:val="000"/>
          <w:sz w:val="28"/>
          <w:szCs w:val="28"/>
        </w:rPr>
        <w:t xml:space="preserve">&gt;四、计重方式</w:t>
      </w:r>
    </w:p>
    <w:p>
      <w:pPr>
        <w:ind w:left="0" w:right="0" w:firstLine="560"/>
        <w:spacing w:before="450" w:after="450" w:line="312" w:lineRule="auto"/>
      </w:pPr>
      <w:r>
        <w:rPr>
          <w:rFonts w:ascii="宋体" w:hAnsi="宋体" w:eastAsia="宋体" w:cs="宋体"/>
          <w:color w:val="000"/>
          <w:sz w:val="28"/>
          <w:szCs w:val="28"/>
        </w:rPr>
        <w:t xml:space="preserve">计重方式以实际收货数量为准，以现场收条和双方办理交接单为最后结算依据。</w:t>
      </w:r>
    </w:p>
    <w:p>
      <w:pPr>
        <w:ind w:left="0" w:right="0" w:firstLine="560"/>
        <w:spacing w:before="450" w:after="450" w:line="312" w:lineRule="auto"/>
      </w:pPr>
      <w:r>
        <w:rPr>
          <w:rFonts w:ascii="宋体" w:hAnsi="宋体" w:eastAsia="宋体" w:cs="宋体"/>
          <w:color w:val="000"/>
          <w:sz w:val="28"/>
          <w:szCs w:val="28"/>
        </w:rPr>
        <w:t xml:space="preserve">&gt;五、乙方对质量负责的条件及期限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1、货物到现场经甲方验收后一年内为质保期，在质保期内因货物本身的质量问题，乙方在接到甲方通知后3个工作日内到达甲方现场。在质保期内，乙方应对货物出现的质量问题无条件进行更换或退货。</w:t>
      </w:r>
    </w:p>
    <w:p>
      <w:pPr>
        <w:ind w:left="0" w:right="0" w:firstLine="560"/>
        <w:spacing w:before="450" w:after="450" w:line="312" w:lineRule="auto"/>
      </w:pPr>
      <w:r>
        <w:rPr>
          <w:rFonts w:ascii="宋体" w:hAnsi="宋体" w:eastAsia="宋体" w:cs="宋体"/>
          <w:color w:val="000"/>
          <w:sz w:val="28"/>
          <w:szCs w:val="28"/>
        </w:rPr>
        <w:t xml:space="preserve">2、因货物质量问题发生争议，由甲方所在地的技术监督部门进行质量鉴定。</w:t>
      </w:r>
    </w:p>
    <w:p>
      <w:pPr>
        <w:ind w:left="0" w:right="0" w:firstLine="560"/>
        <w:spacing w:before="450" w:after="450" w:line="312" w:lineRule="auto"/>
      </w:pPr>
      <w:r>
        <w:rPr>
          <w:rFonts w:ascii="宋体" w:hAnsi="宋体" w:eastAsia="宋体" w:cs="宋体"/>
          <w:color w:val="000"/>
          <w:sz w:val="28"/>
          <w:szCs w:val="28"/>
        </w:rPr>
        <w:t xml:space="preserve">&gt;六、货物的包装、发运及运输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1、乙方应在货物发运前对其进行满足于运输距离和防锈蚀的处理，以保证货物安全运输到达甲方指定地点。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2、包装上应注明货物品种及数量。质量合格证及清单与货物一起发送。</w:t>
      </w:r>
    </w:p>
    <w:p>
      <w:pPr>
        <w:ind w:left="0" w:right="0" w:firstLine="560"/>
        <w:spacing w:before="450" w:after="450" w:line="312" w:lineRule="auto"/>
      </w:pPr>
      <w:r>
        <w:rPr>
          <w:rFonts w:ascii="宋体" w:hAnsi="宋体" w:eastAsia="宋体" w:cs="宋体"/>
          <w:color w:val="000"/>
          <w:sz w:val="28"/>
          <w:szCs w:val="28"/>
        </w:rPr>
        <w:t xml:space="preserve">3、货物在发运手续办理完毕后在规定时间内发货到甲方，乙方须通知甲方准备接货。</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1、甲方对乙方所交货物依照国家有关技术标准和双方确认的技术标准进行现场验收。性能达到技术要求的，给予签收，验收不合格的不予签收。未经检验，甲方不得擅自使用产品，发现问题应及时通知乙方协商解决，货物验收后一周内为异议期限。</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1、货物到达交货地点后，经甲方指定人员初步检验，甲方在检验符合合同附件所规定的数量、规格、型号后，及时结算货款。</w:t>
      </w:r>
    </w:p>
    <w:p>
      <w:pPr>
        <w:ind w:left="0" w:right="0" w:firstLine="560"/>
        <w:spacing w:before="450" w:after="450" w:line="312" w:lineRule="auto"/>
      </w:pPr>
      <w:r>
        <w:rPr>
          <w:rFonts w:ascii="宋体" w:hAnsi="宋体" w:eastAsia="宋体" w:cs="宋体"/>
          <w:color w:val="000"/>
          <w:sz w:val="28"/>
          <w:szCs w:val="28"/>
        </w:rPr>
        <w:t xml:space="preserve">2、乙方在甲方每次付款前开具增值税发票。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1、逾期交货、耽误甲方工期，乙方应向甲方支付合同总价5%的违约金。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合同约定、国家标准，所供货物达不到约定技术要求的，甲方有权要求退货，所发生的一切经济损失由乙方承担，乙方必须无条件退回全部货款、按银行同期贷款利率支付全部货款利息，并向甲方支付合同总价款10%的赔偿金。</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因不可抗力导致合同部分或全部无法履行或履行延迟，合同当事人不承担违约责任，但应当及时通知对方，以减轻可能给对方造成的损失。</w:t>
      </w:r>
    </w:p>
    <w:p>
      <w:pPr>
        <w:ind w:left="0" w:right="0" w:firstLine="560"/>
        <w:spacing w:before="450" w:after="450" w:line="312" w:lineRule="auto"/>
      </w:pPr>
      <w:r>
        <w:rPr>
          <w:rFonts w:ascii="宋体" w:hAnsi="宋体" w:eastAsia="宋体" w:cs="宋体"/>
          <w:color w:val="000"/>
          <w:sz w:val="28"/>
          <w:szCs w:val="28"/>
        </w:rPr>
        <w:t xml:space="preserve">&gt;十一、禁止商业贿赂和保守商业秘密、知识产权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2、双方负有谨慎保护对方商业秘密的义务。</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与本合同有关的一切争议，双方协商解决，如协商不成，双方同意向甲方所在地法院提起诉讼。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2、本合同自双方签字盖章之日起生效，在合同履行期限内，未经双方同意，不得变更或解除合同。</w:t>
      </w:r>
    </w:p>
    <w:p>
      <w:pPr>
        <w:ind w:left="0" w:right="0" w:firstLine="560"/>
        <w:spacing w:before="450" w:after="450" w:line="312" w:lineRule="auto"/>
      </w:pPr>
      <w:r>
        <w:rPr>
          <w:rFonts w:ascii="宋体" w:hAnsi="宋体" w:eastAsia="宋体" w:cs="宋体"/>
          <w:color w:val="000"/>
          <w:sz w:val="28"/>
          <w:szCs w:val="28"/>
        </w:rPr>
        <w:t xml:space="preserve">3、未尽事宜，经双方共同协商，双方签订补充协议，补充协议与本合同具有同等法律效力。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甲方：**港务集团贸易有限公司 乙方：</w:t>
      </w:r>
    </w:p>
    <w:p>
      <w:pPr>
        <w:ind w:left="0" w:right="0" w:firstLine="560"/>
        <w:spacing w:before="450" w:after="450" w:line="312" w:lineRule="auto"/>
      </w:pPr>
      <w:r>
        <w:rPr>
          <w:rFonts w:ascii="宋体" w:hAnsi="宋体" w:eastAsia="宋体" w:cs="宋体"/>
          <w:color w:val="000"/>
          <w:sz w:val="28"/>
          <w:szCs w:val="28"/>
        </w:rPr>
        <w:t xml:space="preserve">法定代表人（授权人）： 法定代表人（授权人）：</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本合同一式份，双方当事人各执_________份，简易钢材购销合同。</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山西公司注册</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本合同一式份，双方当事人各执_________份，合同范本《简易钢材购销合同》。</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钢材制作合同范本10</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2026-06-19T09:22:18+08:00</dcterms:created>
  <dcterms:modified xsi:type="dcterms:W3CDTF">2026-06-19T09:22:18+08:00</dcterms:modified>
</cp:coreProperties>
</file>

<file path=docProps/custom.xml><?xml version="1.0" encoding="utf-8"?>
<Properties xmlns="http://schemas.openxmlformats.org/officeDocument/2006/custom-properties" xmlns:vt="http://schemas.openxmlformats.org/officeDocument/2006/docPropsVTypes"/>
</file>