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民间建筑合同范本(汇总46篇)</w:t>
      </w:r>
      <w:bookmarkEnd w:id="1"/>
    </w:p>
    <w:p>
      <w:pPr>
        <w:jc w:val="center"/>
        <w:spacing w:before="0" w:after="450"/>
      </w:pPr>
      <w:r>
        <w:rPr>
          <w:rFonts w:ascii="Arial" w:hAnsi="Arial" w:eastAsia="Arial" w:cs="Arial"/>
          <w:color w:val="999999"/>
          <w:sz w:val="20"/>
          <w:szCs w:val="20"/>
        </w:rPr>
        <w:t xml:space="preserve">来源：网络  作者：倾听心灵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民间建筑合同范本1甲方：乙方：承包方(驾驶员)为加强建筑工地车辆运输安全管理工作，确保车辆运输在城市道路上清洁良好环境，结合工程实际情况，经双方协商，特订立承运责任合同。&gt;一、工程名称： 地点：&gt;二、承运范围：土石方、废土、建筑材料车辆运输...</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乙方：承包方(驾驶员)</w:t>
      </w:r>
    </w:p>
    <w:p>
      <w:pPr>
        <w:ind w:left="0" w:right="0" w:firstLine="560"/>
        <w:spacing w:before="450" w:after="450" w:line="312" w:lineRule="auto"/>
      </w:pPr>
      <w:r>
        <w:rPr>
          <w:rFonts w:ascii="宋体" w:hAnsi="宋体" w:eastAsia="宋体" w:cs="宋体"/>
          <w:color w:val="000"/>
          <w:sz w:val="28"/>
          <w:szCs w:val="28"/>
        </w:rPr>
        <w:t xml:space="preserve">为加强建筑工地车辆运输安全管理工作，确保车辆运输在城市道路上清洁良好环境，结合工程实际情况，经双方协商，特订立承运责任合同。</w:t>
      </w:r>
    </w:p>
    <w:p>
      <w:pPr>
        <w:ind w:left="0" w:right="0" w:firstLine="560"/>
        <w:spacing w:before="450" w:after="450" w:line="312" w:lineRule="auto"/>
      </w:pPr>
      <w:r>
        <w:rPr>
          <w:rFonts w:ascii="宋体" w:hAnsi="宋体" w:eastAsia="宋体" w:cs="宋体"/>
          <w:color w:val="000"/>
          <w:sz w:val="28"/>
          <w:szCs w:val="28"/>
        </w:rPr>
        <w:t xml:space="preserve">&gt;一、工程名称： 地点：</w:t>
      </w:r>
    </w:p>
    <w:p>
      <w:pPr>
        <w:ind w:left="0" w:right="0" w:firstLine="560"/>
        <w:spacing w:before="450" w:after="450" w:line="312" w:lineRule="auto"/>
      </w:pPr>
      <w:r>
        <w:rPr>
          <w:rFonts w:ascii="宋体" w:hAnsi="宋体" w:eastAsia="宋体" w:cs="宋体"/>
          <w:color w:val="000"/>
          <w:sz w:val="28"/>
          <w:szCs w:val="28"/>
        </w:rPr>
        <w:t xml:space="preserve">&gt;二、承运范围：土石方、废土、建筑材料车辆运输。</w:t>
      </w:r>
    </w:p>
    <w:p>
      <w:pPr>
        <w:ind w:left="0" w:right="0" w:firstLine="560"/>
        <w:spacing w:before="450" w:after="450" w:line="312" w:lineRule="auto"/>
      </w:pPr>
      <w:r>
        <w:rPr>
          <w:rFonts w:ascii="宋体" w:hAnsi="宋体" w:eastAsia="宋体" w:cs="宋体"/>
          <w:color w:val="000"/>
          <w:sz w:val="28"/>
          <w:szCs w:val="28"/>
        </w:rPr>
        <w:t xml:space="preserve">&gt;三、车辆运输管理</w:t>
      </w:r>
    </w:p>
    <w:p>
      <w:pPr>
        <w:ind w:left="0" w:right="0" w:firstLine="560"/>
        <w:spacing w:before="450" w:after="450" w:line="312" w:lineRule="auto"/>
      </w:pPr>
      <w:r>
        <w:rPr>
          <w:rFonts w:ascii="宋体" w:hAnsi="宋体" w:eastAsia="宋体" w:cs="宋体"/>
          <w:color w:val="000"/>
          <w:sz w:val="28"/>
          <w:szCs w:val="28"/>
        </w:rPr>
        <w:t xml:space="preserve">l、公司安全检查组严格按《安全文明施工标准化现场考核》规定及相关文件要求，对该工程的车辆运输进行检查、督促，严格实施相关法律及规章制度、方案，发现问题及时纠正。</w:t>
      </w:r>
    </w:p>
    <w:p>
      <w:pPr>
        <w:ind w:left="0" w:right="0" w:firstLine="560"/>
        <w:spacing w:before="450" w:after="450" w:line="312" w:lineRule="auto"/>
      </w:pPr>
      <w:r>
        <w:rPr>
          <w:rFonts w:ascii="宋体" w:hAnsi="宋体" w:eastAsia="宋体" w:cs="宋体"/>
          <w:color w:val="000"/>
          <w:sz w:val="28"/>
          <w:szCs w:val="28"/>
        </w:rPr>
        <w:t xml:space="preserve">2、乙方承运车辆运输的驾车人员应持有效证件：驾驶证、行驶证、营运证备检，在工地出入口应登记检查、建立台账。</w:t>
      </w:r>
    </w:p>
    <w:p>
      <w:pPr>
        <w:ind w:left="0" w:right="0" w:firstLine="560"/>
        <w:spacing w:before="450" w:after="450" w:line="312" w:lineRule="auto"/>
      </w:pPr>
      <w:r>
        <w:rPr>
          <w:rFonts w:ascii="宋体" w:hAnsi="宋体" w:eastAsia="宋体" w:cs="宋体"/>
          <w:color w:val="000"/>
          <w:sz w:val="28"/>
          <w:szCs w:val="28"/>
        </w:rPr>
        <w:t xml:space="preserve">3、车辆在运输过程中，应确保车辆不“洒、滴、漏”现象，保证城市道路清洁。</w:t>
      </w:r>
    </w:p>
    <w:p>
      <w:pPr>
        <w:ind w:left="0" w:right="0" w:firstLine="560"/>
        <w:spacing w:before="450" w:after="450" w:line="312" w:lineRule="auto"/>
      </w:pPr>
      <w:r>
        <w:rPr>
          <w:rFonts w:ascii="宋体" w:hAnsi="宋体" w:eastAsia="宋体" w:cs="宋体"/>
          <w:color w:val="000"/>
          <w:sz w:val="28"/>
          <w:szCs w:val="28"/>
        </w:rPr>
        <w:t xml:space="preserve">4、驾车人员应高度集中精力，不出现安全事故，有出现事故及时上报相关部门。</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乙方有下列情形之一：</w:t>
      </w:r>
    </w:p>
    <w:p>
      <w:pPr>
        <w:ind w:left="0" w:right="0" w:firstLine="560"/>
        <w:spacing w:before="450" w:after="450" w:line="312" w:lineRule="auto"/>
      </w:pPr>
      <w:r>
        <w:rPr>
          <w:rFonts w:ascii="宋体" w:hAnsi="宋体" w:eastAsia="宋体" w:cs="宋体"/>
          <w:color w:val="000"/>
          <w:sz w:val="28"/>
          <w:szCs w:val="28"/>
        </w:rPr>
        <w:t xml:space="preserve">1、驾车人员无驾驶证、行驶证、营运证或证件过期：</w:t>
      </w:r>
    </w:p>
    <w:p>
      <w:pPr>
        <w:ind w:left="0" w:right="0" w:firstLine="560"/>
        <w:spacing w:before="450" w:after="450" w:line="312" w:lineRule="auto"/>
      </w:pPr>
      <w:r>
        <w:rPr>
          <w:rFonts w:ascii="宋体" w:hAnsi="宋体" w:eastAsia="宋体" w:cs="宋体"/>
          <w:color w:val="000"/>
          <w:sz w:val="28"/>
          <w:szCs w:val="28"/>
        </w:rPr>
        <w:t xml:space="preserve">2、带“病”工作;</w:t>
      </w:r>
    </w:p>
    <w:p>
      <w:pPr>
        <w:ind w:left="0" w:right="0" w:firstLine="560"/>
        <w:spacing w:before="450" w:after="450" w:line="312" w:lineRule="auto"/>
      </w:pPr>
      <w:r>
        <w:rPr>
          <w:rFonts w:ascii="宋体" w:hAnsi="宋体" w:eastAsia="宋体" w:cs="宋体"/>
          <w:color w:val="000"/>
          <w:sz w:val="28"/>
          <w:szCs w:val="28"/>
        </w:rPr>
        <w:t xml:space="preserve">3、洒后驾车;</w:t>
      </w:r>
    </w:p>
    <w:p>
      <w:pPr>
        <w:ind w:left="0" w:right="0" w:firstLine="560"/>
        <w:spacing w:before="450" w:after="450" w:line="312" w:lineRule="auto"/>
      </w:pPr>
      <w:r>
        <w:rPr>
          <w:rFonts w:ascii="宋体" w:hAnsi="宋体" w:eastAsia="宋体" w:cs="宋体"/>
          <w:color w:val="000"/>
          <w:sz w:val="28"/>
          <w:szCs w:val="28"/>
        </w:rPr>
        <w:t xml:space="preserve">4、造成道路不清洁，影响市容、市貌;</w:t>
      </w:r>
    </w:p>
    <w:p>
      <w:pPr>
        <w:ind w:left="0" w:right="0" w:firstLine="560"/>
        <w:spacing w:before="450" w:after="450" w:line="312" w:lineRule="auto"/>
      </w:pPr>
      <w:r>
        <w:rPr>
          <w:rFonts w:ascii="宋体" w:hAnsi="宋体" w:eastAsia="宋体" w:cs="宋体"/>
          <w:color w:val="000"/>
          <w:sz w:val="28"/>
          <w:szCs w:val="28"/>
        </w:rPr>
        <w:t xml:space="preserve">5、不听从指挥;</w:t>
      </w:r>
    </w:p>
    <w:p>
      <w:pPr>
        <w:ind w:left="0" w:right="0" w:firstLine="560"/>
        <w:spacing w:before="450" w:after="450" w:line="312" w:lineRule="auto"/>
      </w:pPr>
      <w:r>
        <w:rPr>
          <w:rFonts w:ascii="宋体" w:hAnsi="宋体" w:eastAsia="宋体" w:cs="宋体"/>
          <w:color w:val="000"/>
          <w:sz w:val="28"/>
          <w:szCs w:val="28"/>
        </w:rPr>
        <w:t xml:space="preserve">6、不遵守交通规则及公司规章制度、方案：</w:t>
      </w:r>
    </w:p>
    <w:p>
      <w:pPr>
        <w:ind w:left="0" w:right="0" w:firstLine="560"/>
        <w:spacing w:before="450" w:after="450" w:line="312" w:lineRule="auto"/>
      </w:pPr>
      <w:r>
        <w:rPr>
          <w:rFonts w:ascii="宋体" w:hAnsi="宋体" w:eastAsia="宋体" w:cs="宋体"/>
          <w:color w:val="000"/>
          <w:sz w:val="28"/>
          <w:szCs w:val="28"/>
        </w:rPr>
        <w:t xml:space="preserve">7、不参加保险;出现以上情形之一，导致经济赔偿和追究法律责任一切由乙方(驾驶员)负责承担。</w:t>
      </w:r>
    </w:p>
    <w:p>
      <w:pPr>
        <w:ind w:left="0" w:right="0" w:firstLine="560"/>
        <w:spacing w:before="450" w:after="450" w:line="312" w:lineRule="auto"/>
      </w:pPr>
      <w:r>
        <w:rPr>
          <w:rFonts w:ascii="宋体" w:hAnsi="宋体" w:eastAsia="宋体" w:cs="宋体"/>
          <w:color w:val="000"/>
          <w:sz w:val="28"/>
          <w:szCs w:val="28"/>
        </w:rPr>
        <w:t xml:space="preserve">&gt;五、本合同自签订之日起生效。</w:t>
      </w:r>
    </w:p>
    <w:p>
      <w:pPr>
        <w:ind w:left="0" w:right="0" w:firstLine="560"/>
        <w:spacing w:before="450" w:after="450" w:line="312" w:lineRule="auto"/>
      </w:pPr>
      <w:r>
        <w:rPr>
          <w:rFonts w:ascii="宋体" w:hAnsi="宋体" w:eastAsia="宋体" w:cs="宋体"/>
          <w:color w:val="000"/>
          <w:sz w:val="28"/>
          <w:szCs w:val="28"/>
        </w:rPr>
        <w:t xml:space="preserve">&gt;六、本合同一式四份，双方各持两份。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 乙方(承运方)</w:t>
      </w:r>
    </w:p>
    <w:p>
      <w:pPr>
        <w:ind w:left="0" w:right="0" w:firstLine="560"/>
        <w:spacing w:before="450" w:after="450" w:line="312" w:lineRule="auto"/>
      </w:pPr>
      <w:r>
        <w:rPr>
          <w:rFonts w:ascii="宋体" w:hAnsi="宋体" w:eastAsia="宋体" w:cs="宋体"/>
          <w:color w:val="000"/>
          <w:sz w:val="28"/>
          <w:szCs w:val="28"/>
        </w:rPr>
        <w:t xml:space="preserve">项目经理(签名)： 驾驶员(签名)：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 的牛舍的建设工程经双方协商承包给乙方，经双方协商同意，就该建牛舍工程的施工承包事宜达成如下协议：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一、此次建牛舍的施工承包方式为乙方包工包料。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牛舍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1、乙方需严格按照甲方的要求完成施工任务，不得随意更改，如需更改，需征得甲方同意。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 天)，即自 起至 止。乙方需严格按照工期要求合理安排施工进度，保证按期交工。</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3、乙方在施工过程中所需材料必须使用小红砖和多孔砖、国标钢材主筋螺纹12、箍筋圆6、赛马水泥、钢屋架。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工程报价：每建筑平方米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1、地基挖好后圈梁、柱子立好后甲方支付乙方首批款</w:t>
      </w:r>
    </w:p>
    <w:p>
      <w:pPr>
        <w:ind w:left="0" w:right="0" w:firstLine="560"/>
        <w:spacing w:before="450" w:after="450" w:line="312" w:lineRule="auto"/>
      </w:pPr>
      <w:r>
        <w:rPr>
          <w:rFonts w:ascii="宋体" w:hAnsi="宋体" w:eastAsia="宋体" w:cs="宋体"/>
          <w:color w:val="000"/>
          <w:sz w:val="28"/>
          <w:szCs w:val="28"/>
        </w:rPr>
        <w:t xml:space="preserve">2、钢屋架全部完工后经甲方验收合格后付</w:t>
      </w:r>
    </w:p>
    <w:p>
      <w:pPr>
        <w:ind w:left="0" w:right="0" w:firstLine="560"/>
        <w:spacing w:before="450" w:after="450" w:line="312" w:lineRule="auto"/>
      </w:pPr>
      <w:r>
        <w:rPr>
          <w:rFonts w:ascii="宋体" w:hAnsi="宋体" w:eastAsia="宋体" w:cs="宋体"/>
          <w:color w:val="000"/>
          <w:sz w:val="28"/>
          <w:szCs w:val="28"/>
        </w:rPr>
        <w:t xml:space="preserve">3、全部工程完工后付</w:t>
      </w:r>
    </w:p>
    <w:p>
      <w:pPr>
        <w:ind w:left="0" w:right="0" w:firstLine="560"/>
        <w:spacing w:before="450" w:after="450" w:line="312" w:lineRule="auto"/>
      </w:pPr>
      <w:r>
        <w:rPr>
          <w:rFonts w:ascii="宋体" w:hAnsi="宋体" w:eastAsia="宋体" w:cs="宋体"/>
          <w:color w:val="000"/>
          <w:sz w:val="28"/>
          <w:szCs w:val="28"/>
        </w:rPr>
        <w:t xml:space="preserve">4、剩余款项后如因牛舍未出现质量问题，甲方将剩余款项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从地基到完成砖砌结构，钢结构、室内外的抹灰、牛舍高度以及前面部分式样到封顶。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1、乙方承诺：如建好后的牛舍出现重大质量问题，足以影响甲方安全的，甲方可向乙方索赔，索赔金额不低于全部建房款。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六、本协议履行过程中发生争议的，双方应友好协商解决，协商不成的，均可向当地人民法院提起诉讼。</w:t>
      </w:r>
    </w:p>
    <w:p>
      <w:pPr>
        <w:ind w:left="0" w:right="0" w:firstLine="560"/>
        <w:spacing w:before="450" w:after="450" w:line="312" w:lineRule="auto"/>
      </w:pPr>
      <w:r>
        <w:rPr>
          <w:rFonts w:ascii="宋体" w:hAnsi="宋体" w:eastAsia="宋体" w:cs="宋体"/>
          <w:color w:val="000"/>
          <w:sz w:val="28"/>
          <w:szCs w:val="28"/>
        </w:rPr>
        <w:t xml:space="preserve">七、材料种类及具体施工方案另行手签协议，手签协议是本协议不可分割的部分与本协议具有同等法律效力。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民间建筑合同范本3</w:t>
      </w:r>
    </w:p>
    <w:p>
      <w:pPr>
        <w:ind w:left="0" w:right="0" w:firstLine="560"/>
        <w:spacing w:before="450" w:after="450" w:line="312" w:lineRule="auto"/>
      </w:pPr>
      <w:r>
        <w:rPr>
          <w:rFonts w:ascii="宋体" w:hAnsi="宋体" w:eastAsia="宋体" w:cs="宋体"/>
          <w:color w:val="000"/>
          <w:sz w:val="28"/>
          <w:szCs w:val="28"/>
        </w:rPr>
        <w:t xml:space="preserve">合同编号：XX民借企字第______号</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法定代表人：________________ 公司地址：________________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丙方(担保人)：洛阳 法定代表人：________________</w:t>
      </w:r>
    </w:p>
    <w:p>
      <w:pPr>
        <w:ind w:left="0" w:right="0" w:firstLine="560"/>
        <w:spacing w:before="450" w:after="450" w:line="312" w:lineRule="auto"/>
      </w:pPr>
      <w:r>
        <w:rPr>
          <w:rFonts w:ascii="宋体" w:hAnsi="宋体" w:eastAsia="宋体" w:cs="宋体"/>
          <w:color w:val="000"/>
          <w:sz w:val="28"/>
          <w:szCs w:val="28"/>
        </w:rPr>
        <w:t xml:space="preserve">地址：洛阳市西工区王城大道凯旋西路交叉口广建大厦13楼 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根据《^v^合同法》及《^v^担保法》等有关法律法规的规定，当事人在平等自愿、诚实信用的基础上，经协商一致，签订本合同。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w:t>
      </w:r>
    </w:p>
    <w:p>
      <w:pPr>
        <w:ind w:left="0" w:right="0" w:firstLine="560"/>
        <w:spacing w:before="450" w:after="450" w:line="312" w:lineRule="auto"/>
      </w:pPr>
      <w:r>
        <w:rPr>
          <w:rFonts w:ascii="宋体" w:hAnsi="宋体" w:eastAsia="宋体" w:cs="宋体"/>
          <w:color w:val="000"/>
          <w:sz w:val="28"/>
          <w:szCs w:val="28"/>
        </w:rPr>
        <w:t xml:space="preserve">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 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 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劳动保护法》及其它相关法律、法规，甲方将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时间： 年月日 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建设工程合同法》及其他有关法律、法规和规章，并结合黄石市有关规定及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工程名称:黄厂街 还建楼2#楼(以下简称:本工程);</w:t>
      </w:r>
    </w:p>
    <w:p>
      <w:pPr>
        <w:ind w:left="0" w:right="0" w:firstLine="560"/>
        <w:spacing w:before="450" w:after="450" w:line="312" w:lineRule="auto"/>
      </w:pPr>
      <w:r>
        <w:rPr>
          <w:rFonts w:ascii="宋体" w:hAnsi="宋体" w:eastAsia="宋体" w:cs="宋体"/>
          <w:color w:val="000"/>
          <w:sz w:val="28"/>
          <w:szCs w:val="28"/>
        </w:rPr>
        <w:t xml:space="preserve">工程地点:黄石市西塞山区黄厂街39号</w:t>
      </w:r>
    </w:p>
    <w:p>
      <w:pPr>
        <w:ind w:left="0" w:right="0" w:firstLine="560"/>
        <w:spacing w:before="450" w:after="450" w:line="312" w:lineRule="auto"/>
      </w:pPr>
      <w:r>
        <w:rPr>
          <w:rFonts w:ascii="宋体" w:hAnsi="宋体" w:eastAsia="宋体" w:cs="宋体"/>
          <w:color w:val="000"/>
          <w:sz w:val="28"/>
          <w:szCs w:val="28"/>
        </w:rPr>
        <w:t xml:space="preserve">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1、承包方式:乙方包人工、包主材、包施工机具、包工期、包辅材、包质量、包进度、包安全文明施工、包验收合格。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2、承包范围:本项目设计图纸中所包含的全部水电安装及其附属内容，包括但不限于以下内容:</w:t>
      </w:r>
    </w:p>
    <w:p>
      <w:pPr>
        <w:ind w:left="0" w:right="0" w:firstLine="560"/>
        <w:spacing w:before="450" w:after="450" w:line="312" w:lineRule="auto"/>
      </w:pPr>
      <w:r>
        <w:rPr>
          <w:rFonts w:ascii="宋体" w:hAnsi="宋体" w:eastAsia="宋体" w:cs="宋体"/>
          <w:color w:val="000"/>
          <w:sz w:val="28"/>
          <w:szCs w:val="28"/>
        </w:rPr>
        <w:t xml:space="preserve">②室内外所有一切给排水、室外落水、阳台排水及空调排水的预留预埋(并穿好钢丝)及安装;</w:t>
      </w:r>
    </w:p>
    <w:p>
      <w:pPr>
        <w:ind w:left="0" w:right="0" w:firstLine="560"/>
        <w:spacing w:before="450" w:after="450" w:line="312" w:lineRule="auto"/>
      </w:pPr>
      <w:r>
        <w:rPr>
          <w:rFonts w:ascii="宋体" w:hAnsi="宋体" w:eastAsia="宋体" w:cs="宋体"/>
          <w:color w:val="000"/>
          <w:sz w:val="28"/>
          <w:szCs w:val="28"/>
        </w:rPr>
        <w:t xml:space="preserve">③强电的预埋与安装、调试检测工作;</w:t>
      </w:r>
    </w:p>
    <w:p>
      <w:pPr>
        <w:ind w:left="0" w:right="0" w:firstLine="560"/>
        <w:spacing w:before="450" w:after="450" w:line="312" w:lineRule="auto"/>
      </w:pPr>
      <w:r>
        <w:rPr>
          <w:rFonts w:ascii="宋体" w:hAnsi="宋体" w:eastAsia="宋体" w:cs="宋体"/>
          <w:color w:val="000"/>
          <w:sz w:val="28"/>
          <w:szCs w:val="28"/>
        </w:rPr>
        <w:t xml:space="preserve">④楼宇防雷接地的安装、调试检测及验收合格工作。</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日历天;开工日期为:20xx年 月 日，竣工日期为:20xx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 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《建筑给排水及采暖工程施工质量验收规范》GB50242-20xx;</w:t>
      </w:r>
    </w:p>
    <w:p>
      <w:pPr>
        <w:ind w:left="0" w:right="0" w:firstLine="560"/>
        <w:spacing w:before="450" w:after="450" w:line="312" w:lineRule="auto"/>
      </w:pPr>
      <w:r>
        <w:rPr>
          <w:rFonts w:ascii="宋体" w:hAnsi="宋体" w:eastAsia="宋体" w:cs="宋体"/>
          <w:color w:val="000"/>
          <w:sz w:val="28"/>
          <w:szCs w:val="28"/>
        </w:rPr>
        <w:t xml:space="preserve">⑤ 《采暖与卫生施工验收规范》(GBJ242-82);</w:t>
      </w:r>
    </w:p>
    <w:p>
      <w:pPr>
        <w:ind w:left="0" w:right="0" w:firstLine="560"/>
        <w:spacing w:before="450" w:after="450" w:line="312" w:lineRule="auto"/>
      </w:pPr>
      <w:r>
        <w:rPr>
          <w:rFonts w:ascii="宋体" w:hAnsi="宋体" w:eastAsia="宋体" w:cs="宋体"/>
          <w:color w:val="000"/>
          <w:sz w:val="28"/>
          <w:szCs w:val="28"/>
        </w:rPr>
        <w:t xml:space="preserve">⑥ 《电气安装工程施工及验收规范》(GBJ242-82)</w:t>
      </w:r>
    </w:p>
    <w:p>
      <w:pPr>
        <w:ind w:left="0" w:right="0" w:firstLine="560"/>
        <w:spacing w:before="450" w:after="450" w:line="312" w:lineRule="auto"/>
      </w:pPr>
      <w:r>
        <w:rPr>
          <w:rFonts w:ascii="宋体" w:hAnsi="宋体" w:eastAsia="宋体" w:cs="宋体"/>
          <w:color w:val="000"/>
          <w:sz w:val="28"/>
          <w:szCs w:val="28"/>
        </w:rPr>
        <w:t xml:space="preserve">⑦ 《建筑电气安装工程质量检验评定标准》(GBJ303-88);</w:t>
      </w:r>
    </w:p>
    <w:p>
      <w:pPr>
        <w:ind w:left="0" w:right="0" w:firstLine="560"/>
        <w:spacing w:before="450" w:after="450" w:line="312" w:lineRule="auto"/>
      </w:pPr>
      <w:r>
        <w:rPr>
          <w:rFonts w:ascii="宋体" w:hAnsi="宋体" w:eastAsia="宋体" w:cs="宋体"/>
          <w:color w:val="000"/>
          <w:sz w:val="28"/>
          <w:szCs w:val="28"/>
        </w:rPr>
        <w:t xml:space="preserve">⑧ 省、市相关部门的各种规章制度及相关标准;</w:t>
      </w:r>
    </w:p>
    <w:p>
      <w:pPr>
        <w:ind w:left="0" w:right="0" w:firstLine="560"/>
        <w:spacing w:before="450" w:after="450" w:line="312" w:lineRule="auto"/>
      </w:pPr>
      <w:r>
        <w:rPr>
          <w:rFonts w:ascii="宋体" w:hAnsi="宋体" w:eastAsia="宋体" w:cs="宋体"/>
          <w:color w:val="000"/>
          <w:sz w:val="28"/>
          <w:szCs w:val="28"/>
        </w:rPr>
        <w:t xml:space="preserve">⑨ 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验收合格标准。工程质量按国家相关标准进行验收评定。若工程质量验收为“不合格”，乙方自愿承诺负责返工直至达到本合同约定合格质量标准方可予以结算，结算价按本合同约定价执行，工程量按实际完成工作量计算;返工所需的材料、人工等所有费用均由乙方承担。若因乙方返工导致甲方工期延误，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由施工班组组织自检并报项项目部，项目部根据班组自检结果组织班组进行实测验收评定后报监理公司，监理公司根据项目部初评结果组织工程部、项目部、和施工班组进行现场实测测量，核定该分项工程质量。</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甲方在富阳市高桥镇金竺村建房屋一栋，建筑层数两层，由乙方承包施工。双方本着平等、互利、诚信原则，确保工程安全、优质、高效、低耗，经双方协商同意特制定本合同，希望双方严格执行，共同遵守。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墙面贴瓷砖、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 元，建筑面积按三层计算，斜屋面面积不计。施工范围包括所有需要水泥砂浆抹面的墙体。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合同签订完毕，工具进场，人员到位，付款 元 ，完成第一层砖砌并捣制好楼面付款 元，完成第二层以及屋顶付款 元，工程全部完工，交验完毕付到90%，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乙方应当按照国家规定的房屋质量标准和要求组织施工，不合格由乙方负责返工，返工的一切费用由乙方负责并由甲方在乙方工程款中扣除。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甲方给乙方提供安全保险一份。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从签订合同之次日起计算，乙方必须在 年 月 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因乙方质量问题所产生的一切维修费用都由乙方承担，并承担由此发生的相关赔偿以及责任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一、其它未尽事宜，双方协商解决。</w:t>
      </w:r>
    </w:p>
    <w:p>
      <w:pPr>
        <w:ind w:left="0" w:right="0" w:firstLine="560"/>
        <w:spacing w:before="450" w:after="450" w:line="312" w:lineRule="auto"/>
      </w:pPr>
      <w:r>
        <w:rPr>
          <w:rFonts w:ascii="宋体" w:hAnsi="宋体" w:eastAsia="宋体" w:cs="宋体"/>
          <w:color w:val="000"/>
          <w:sz w:val="28"/>
          <w:szCs w:val="28"/>
        </w:rPr>
        <w:t xml:space="preserve">二 、双方如有违约按《^v^合同法》严格执行。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民间建筑合同范本9</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民间建筑合同范本10</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民间建筑合同范本11</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第七条标的物所有权自时起转移，但买卖人未履行支付价款义务的，标的物属于所有。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第十六条合同争议的解决方式：本合同在履行过程中发生的争议，由双方当事人协商解决；也可由当地工商行政管理部门调解；协商或调解不成的，按下列地——种方式解决；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第十七条本合同子——起生效。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依照《^v^合同法》《^v^建筑法》及其相关法律，行政法规遵循自愿、平等、公平、诚实、信用的原则，经双方协商，就彰武市金科大厦工程施工事宜达成协议并形成如下条款，协议双方共同遵守。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5、合同价款：合同价款以正式建筑工程施工合同确定数额为准。</w:t>
      </w:r>
    </w:p>
    <w:p>
      <w:pPr>
        <w:ind w:left="0" w:right="0" w:firstLine="560"/>
        <w:spacing w:before="450" w:after="450" w:line="312" w:lineRule="auto"/>
      </w:pPr>
      <w:r>
        <w:rPr>
          <w:rFonts w:ascii="宋体" w:hAnsi="宋体" w:eastAsia="宋体" w:cs="宋体"/>
          <w:color w:val="000"/>
          <w:sz w:val="28"/>
          <w:szCs w:val="28"/>
        </w:rPr>
        <w:t xml:space="preserve">6、施工场地条件：20____年6月 日之前应完成“三通一平”，其中施工用水由甲方提供水源，乙方配备供应施工用水机具，施工道路由乙方负责，公共道路由乙方负责，费用由甲方承担，甲方提供施工用电及一级箱到现场，施工中由乙方按实际发生量支付水电费。</w:t>
      </w:r>
    </w:p>
    <w:p>
      <w:pPr>
        <w:ind w:left="0" w:right="0" w:firstLine="560"/>
        <w:spacing w:before="450" w:after="450" w:line="312" w:lineRule="auto"/>
      </w:pPr>
      <w:r>
        <w:rPr>
          <w:rFonts w:ascii="宋体" w:hAnsi="宋体" w:eastAsia="宋体" w:cs="宋体"/>
          <w:color w:val="000"/>
          <w:sz w:val="28"/>
          <w:szCs w:val="28"/>
        </w:rPr>
        <w:t xml:space="preserve">7、工期，合同工期为年，开工日期20____年6月 日至20____年10月31日，总工期为 天。</w:t>
      </w:r>
    </w:p>
    <w:p>
      <w:pPr>
        <w:ind w:left="0" w:right="0" w:firstLine="560"/>
        <w:spacing w:before="450" w:after="450" w:line="312" w:lineRule="auto"/>
      </w:pPr>
      <w:r>
        <w:rPr>
          <w:rFonts w:ascii="宋体" w:hAnsi="宋体" w:eastAsia="宋体" w:cs="宋体"/>
          <w:color w:val="000"/>
          <w:sz w:val="28"/>
          <w:szCs w:val="28"/>
        </w:rPr>
        <w:t xml:space="preserve">8、工程质量：合格</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1、工程承包范围：全部施工图纸范围内的桩、土方、土建、给排水、暖通、电照等，下列项目：电梯、消防、喷淋、通风、弱电等专业分包项目，乙方负责预埋、预留等内容。 配合专业分包工程项目界限。</w:t>
      </w:r>
    </w:p>
    <w:p>
      <w:pPr>
        <w:ind w:left="0" w:right="0" w:firstLine="560"/>
        <w:spacing w:before="450" w:after="450" w:line="312" w:lineRule="auto"/>
      </w:pPr>
      <w:r>
        <w:rPr>
          <w:rFonts w:ascii="宋体" w:hAnsi="宋体" w:eastAsia="宋体" w:cs="宋体"/>
          <w:color w:val="000"/>
          <w:sz w:val="28"/>
          <w:szCs w:val="28"/>
        </w:rPr>
        <w:t xml:space="preserve">a、基础土方工程的挖土、外运、回填在本合同内土方外运回填，运距据实签证为准。</w:t>
      </w:r>
    </w:p>
    <w:p>
      <w:pPr>
        <w:ind w:left="0" w:right="0" w:firstLine="560"/>
        <w:spacing w:before="450" w:after="450" w:line="312" w:lineRule="auto"/>
      </w:pPr>
      <w:r>
        <w:rPr>
          <w:rFonts w:ascii="宋体" w:hAnsi="宋体" w:eastAsia="宋体" w:cs="宋体"/>
          <w:color w:val="000"/>
          <w:sz w:val="28"/>
          <w:szCs w:val="28"/>
        </w:rPr>
        <w:t xml:space="preserve">b、桩基另行分包。</w:t>
      </w:r>
    </w:p>
    <w:p>
      <w:pPr>
        <w:ind w:left="0" w:right="0" w:firstLine="560"/>
        <w:spacing w:before="450" w:after="450" w:line="312" w:lineRule="auto"/>
      </w:pPr>
      <w:r>
        <w:rPr>
          <w:rFonts w:ascii="宋体" w:hAnsi="宋体" w:eastAsia="宋体" w:cs="宋体"/>
          <w:color w:val="000"/>
          <w:sz w:val="28"/>
          <w:szCs w:val="28"/>
        </w:rPr>
        <w:t xml:space="preserve">c、电梯、消防、喷淋通风、弱电等专业项目另行分包。</w:t>
      </w:r>
    </w:p>
    <w:p>
      <w:pPr>
        <w:ind w:left="0" w:right="0" w:firstLine="560"/>
        <w:spacing w:before="450" w:after="450" w:line="312" w:lineRule="auto"/>
      </w:pPr>
      <w:r>
        <w:rPr>
          <w:rFonts w:ascii="宋体" w:hAnsi="宋体" w:eastAsia="宋体" w:cs="宋体"/>
          <w:color w:val="000"/>
          <w:sz w:val="28"/>
          <w:szCs w:val="28"/>
        </w:rPr>
        <w:t xml:space="preserve">2、甲方要求：本工程合同(协议)签订后，乙方不得以任何形式和理由再行转包和分包主体工程，并由有关部门依据相关规定实施处罚。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l、乙方收到工程款同时提供正式收款发票</w:t>
      </w:r>
    </w:p>
    <w:p>
      <w:pPr>
        <w:ind w:left="0" w:right="0" w:firstLine="560"/>
        <w:spacing w:before="450" w:after="450" w:line="312" w:lineRule="auto"/>
      </w:pPr>
      <w:r>
        <w:rPr>
          <w:rFonts w:ascii="宋体" w:hAnsi="宋体" w:eastAsia="宋体" w:cs="宋体"/>
          <w:color w:val="000"/>
          <w:sz w:val="28"/>
          <w:szCs w:val="28"/>
        </w:rPr>
        <w:t xml:space="preserve">乙方垫资施工至 (住宅)、(办公)、(商业)等单体地上每局部五层拨付一次，乙方上报已完成的工程量，甲方在7个工作日内审核并支付己完工程量的75%，如果甲方没有审核完毕，参照乙方上报工程量计算为依据拨付。</w:t>
      </w:r>
    </w:p>
    <w:p>
      <w:pPr>
        <w:ind w:left="0" w:right="0" w:firstLine="560"/>
        <w:spacing w:before="450" w:after="450" w:line="312" w:lineRule="auto"/>
      </w:pPr>
      <w:r>
        <w:rPr>
          <w:rFonts w:ascii="宋体" w:hAnsi="宋体" w:eastAsia="宋体" w:cs="宋体"/>
          <w:color w:val="000"/>
          <w:sz w:val="28"/>
          <w:szCs w:val="28"/>
        </w:rPr>
        <w:t xml:space="preserve">2、工程全部完工验收合格后支付合同价款的90%，与30日内结算完，甲方向乙方拨付至工程结算总价款的95%工程款。</w:t>
      </w:r>
    </w:p>
    <w:p>
      <w:pPr>
        <w:ind w:left="0" w:right="0" w:firstLine="560"/>
        <w:spacing w:before="450" w:after="450" w:line="312" w:lineRule="auto"/>
      </w:pPr>
      <w:r>
        <w:rPr>
          <w:rFonts w:ascii="宋体" w:hAnsi="宋体" w:eastAsia="宋体" w:cs="宋体"/>
          <w:color w:val="000"/>
          <w:sz w:val="28"/>
          <w:szCs w:val="28"/>
        </w:rPr>
        <w:t xml:space="preserve">3、剩余5%为工程质量保修金(按国家规定合同保修范围内)，自验收合格之日起满一年，期满与十五日内支付全部工程质量保证金。</w:t>
      </w:r>
    </w:p>
    <w:p>
      <w:pPr>
        <w:ind w:left="0" w:right="0" w:firstLine="560"/>
        <w:spacing w:before="450" w:after="450" w:line="312" w:lineRule="auto"/>
      </w:pPr>
      <w:r>
        <w:rPr>
          <w:rFonts w:ascii="宋体" w:hAnsi="宋体" w:eastAsia="宋体" w:cs="宋体"/>
          <w:color w:val="000"/>
          <w:sz w:val="28"/>
          <w:szCs w:val="28"/>
        </w:rPr>
        <w:t xml:space="preserve">4、甲乙双方竣工计算期限，待甲方收到乙方结算书次日算起2个月内审计完毕，结算中双方如有争议必须通过当地造价</w:t>
      </w:r>
    </w:p>
    <w:p>
      <w:pPr>
        <w:ind w:left="0" w:right="0" w:firstLine="560"/>
        <w:spacing w:before="450" w:after="450" w:line="312" w:lineRule="auto"/>
      </w:pPr>
      <w:r>
        <w:rPr>
          <w:rFonts w:ascii="宋体" w:hAnsi="宋体" w:eastAsia="宋体" w:cs="宋体"/>
          <w:color w:val="000"/>
          <w:sz w:val="28"/>
          <w:szCs w:val="28"/>
        </w:rPr>
        <w:t xml:space="preserve">部门裁定。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1、工程造价土建安装工程造价按辽宁省08年定额，三类工程取费，作为甲乙双方工程结算造价。</w:t>
      </w:r>
    </w:p>
    <w:p>
      <w:pPr>
        <w:ind w:left="0" w:right="0" w:firstLine="560"/>
        <w:spacing w:before="450" w:after="450" w:line="312" w:lineRule="auto"/>
      </w:pPr>
      <w:r>
        <w:rPr>
          <w:rFonts w:ascii="宋体" w:hAnsi="宋体" w:eastAsia="宋体" w:cs="宋体"/>
          <w:color w:val="000"/>
          <w:sz w:val="28"/>
          <w:szCs w:val="28"/>
        </w:rPr>
        <w:t xml:space="preserve">2、执行20____年《辽宁省建筑工程基础定额》《辽宁省建筑装饰装修工程消耗量定额》《辽宁省建筑安装工程消耗定额》及相关定额、相关费用标准编制施工图结算，认价以外的工程材料价格以同期《辽宁省建设工程造价信息》及地方工程造价信息为主，造价信息没有包含及甲方指定设备、材料价格采用经甲方确认市场价格调整，机械费、人工费、措施费项目按定额规定计算，并按相关文件调整执行。</w:t>
      </w:r>
    </w:p>
    <w:p>
      <w:pPr>
        <w:ind w:left="0" w:right="0" w:firstLine="560"/>
        <w:spacing w:before="450" w:after="450" w:line="312" w:lineRule="auto"/>
      </w:pPr>
      <w:r>
        <w:rPr>
          <w:rFonts w:ascii="宋体" w:hAnsi="宋体" w:eastAsia="宋体" w:cs="宋体"/>
          <w:color w:val="000"/>
          <w:sz w:val="28"/>
          <w:szCs w:val="28"/>
        </w:rPr>
        <w:t xml:space="preserve">3、采购价格认定：采用造价信息价格的材料以同期信息价格为调差依据，采用市场价格的双方认定价格为调差依据，进度逾期未完成的工程材料价格认定方法：工程逾期未完成的工程材料价格认定方法：工程逾期因乙方原因材料价格下降时，以逾期的材料价格为调价依据，材料上涨时，以批准的工程计划规定的完成时间的价格为调差依据，工程逾期因甲方原因材料价格下降时，以批准的工程计划规定的完成时间的价格为调差依据，材料上涨时，按同期材料价格调差依据。</w:t>
      </w:r>
    </w:p>
    <w:p>
      <w:pPr>
        <w:ind w:left="0" w:right="0" w:firstLine="560"/>
        <w:spacing w:before="450" w:after="450" w:line="312" w:lineRule="auto"/>
      </w:pPr>
      <w:r>
        <w:rPr>
          <w:rFonts w:ascii="宋体" w:hAnsi="宋体" w:eastAsia="宋体" w:cs="宋体"/>
          <w:color w:val="000"/>
          <w:sz w:val="28"/>
          <w:szCs w:val="28"/>
        </w:rPr>
        <w:t xml:space="preserve">五、工程设计变更：</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民间建筑合同范本14</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v^》、《^v^担保法》、《^v^物权法》、《^v^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 （签字或盖章）</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民间建筑合同范本15</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民间正规个人借款合同范本【三】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借款方要从事个体经营，急需一笔资金。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借款方保证从______年_月起至______年_月止,按本合同规定的利息偿还借款。贷款逾期不还的部分,贷款方有权限期追回贷款。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民间建筑合同范本17</w:t>
      </w:r>
    </w:p>
    <w:p>
      <w:pPr>
        <w:ind w:left="0" w:right="0" w:firstLine="560"/>
        <w:spacing w:before="450" w:after="450" w:line="312" w:lineRule="auto"/>
      </w:pPr>
      <w:r>
        <w:rPr>
          <w:rFonts w:ascii="宋体" w:hAnsi="宋体" w:eastAsia="宋体" w:cs="宋体"/>
          <w:color w:val="000"/>
          <w:sz w:val="28"/>
          <w:szCs w:val="28"/>
        </w:rPr>
        <w:t xml:space="preserve">甲方(出借人)：________________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：乙方向甲方借款人民币(大写)______________(小写：_________)。</w:t>
      </w:r>
    </w:p>
    <w:p>
      <w:pPr>
        <w:ind w:left="0" w:right="0" w:firstLine="560"/>
        <w:spacing w:before="450" w:after="450" w:line="312" w:lineRule="auto"/>
      </w:pPr>
      <w:r>
        <w:rPr>
          <w:rFonts w:ascii="宋体" w:hAnsi="宋体" w:eastAsia="宋体" w:cs="宋体"/>
          <w:color w:val="000"/>
          <w:sz w:val="28"/>
          <w:szCs w:val="28"/>
        </w:rPr>
        <w:t xml:space="preserve">二、借款用途为________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____，从____年_____月____日起至____年_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 账号：________________________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 乙方 (签字、盖章)：________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民间建筑合同范本19</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2026-05-06T00:17:13+08:00</dcterms:created>
  <dcterms:modified xsi:type="dcterms:W3CDTF">2026-05-06T00:17:13+08:00</dcterms:modified>
</cp:coreProperties>
</file>

<file path=docProps/custom.xml><?xml version="1.0" encoding="utf-8"?>
<Properties xmlns="http://schemas.openxmlformats.org/officeDocument/2006/custom-properties" xmlns:vt="http://schemas.openxmlformats.org/officeDocument/2006/docPropsVTypes"/>
</file>