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制式建筑合同范本(实用8篇)</w:t>
      </w:r>
      <w:bookmarkEnd w:id="1"/>
    </w:p>
    <w:p>
      <w:pPr>
        <w:jc w:val="center"/>
        <w:spacing w:before="0" w:after="450"/>
      </w:pPr>
      <w:r>
        <w:rPr>
          <w:rFonts w:ascii="Arial" w:hAnsi="Arial" w:eastAsia="Arial" w:cs="Arial"/>
          <w:color w:val="999999"/>
          <w:sz w:val="20"/>
          <w:szCs w:val="20"/>
        </w:rPr>
        <w:t xml:space="preserve">来源：网络  作者：梦里花开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制式建筑合同范本1甲方（用人单位或受委托的项目部）：地址：乙方（姓名）：性别：身份证号码：现住址：甲乙双方依照国家和本省劳动法律法规建立劳动关系，履行相应的权利和义务，并对有关问题作以下约定：&gt;一、劳动合同期限1、不足一个月时间的用工：从年...</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制式建筑合同范本1</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1、不足一个月时间的用工：从年月日至年月日（不设试用期）。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2、工资支付方式：不得低于当地最低工资标准。按月支付资的，每月人民币元；按工作进度支付工资的预付‰，计人民币元，余款待任务完成后全部付给。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&gt;四、劳动保护和工伤保险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&gt;五、违反劳动合同的责任及其它约定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甲方即第二次付施工工费的___%。剩余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制式建筑合同范本3</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祖一方有一栋建筑在建，总建筑面积约平方米，由乙方承包..经双方协商一致，特签订如下合同: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采取包工包料的方式。甲方提供建房用地1 ——乙方负责的7楼图纸包括:红砖、河沙、碎石、石灰、水泥、钢材、水管、下水管道、钉子、扎线、水电等。乙方提供劳务、施工工艺、模板、树木支撑、脚手架材料、码钉、生产生活用具等。</w:t>
      </w:r>
    </w:p>
    <w:p>
      <w:pPr>
        <w:ind w:left="0" w:right="0" w:firstLine="560"/>
        <w:spacing w:before="450" w:after="450" w:line="312" w:lineRule="auto"/>
      </w:pPr>
      <w:r>
        <w:rPr>
          <w:rFonts w:ascii="宋体" w:hAnsi="宋体" w:eastAsia="宋体" w:cs="宋体"/>
          <w:color w:val="000"/>
          <w:sz w:val="28"/>
          <w:szCs w:val="28"/>
        </w:rPr>
        <w:t xml:space="preserve">&gt;二、建设项目</w:t>
      </w:r>
    </w:p>
    <w:p>
      <w:pPr>
        <w:ind w:left="0" w:right="0" w:firstLine="560"/>
        <w:spacing w:before="450" w:after="450" w:line="312" w:lineRule="auto"/>
      </w:pPr>
      <w:r>
        <w:rPr>
          <w:rFonts w:ascii="宋体" w:hAnsi="宋体" w:eastAsia="宋体" w:cs="宋体"/>
          <w:color w:val="000"/>
          <w:sz w:val="28"/>
          <w:szCs w:val="28"/>
        </w:rPr>
        <w:t xml:space="preserve">乙方应按设计图纸或甲方提出的要求进行施工..甲方主体住宅工程的建筑，包括墙体、梁、柱、楼梯、楼板、模板安装、拆模、钢筋、现浇混凝土、地面及前台阶混凝土垫层；装修室内粗粉刷、外墙瓷砖、后墙粉水泥砂浆、卫生间、卫生间、下水管道、落水管；顶层灌浆抛光，同时进行防渗处理。</w:t>
      </w:r>
    </w:p>
    <w:p>
      <w:pPr>
        <w:ind w:left="0" w:right="0" w:firstLine="560"/>
        <w:spacing w:before="450" w:after="450" w:line="312" w:lineRule="auto"/>
      </w:pPr>
      <w:r>
        <w:rPr>
          <w:rFonts w:ascii="宋体" w:hAnsi="宋体" w:eastAsia="宋体" w:cs="宋体"/>
          <w:color w:val="000"/>
          <w:sz w:val="28"/>
          <w:szCs w:val="28"/>
        </w:rPr>
        <w:t xml:space="preserve">&gt;三、合同价格</w:t>
      </w:r>
    </w:p>
    <w:p>
      <w:pPr>
        <w:ind w:left="0" w:right="0" w:firstLine="560"/>
        <w:spacing w:before="450" w:after="450" w:line="312" w:lineRule="auto"/>
      </w:pPr>
      <w:r>
        <w:rPr>
          <w:rFonts w:ascii="宋体" w:hAnsi="宋体" w:eastAsia="宋体" w:cs="宋体"/>
          <w:color w:val="000"/>
          <w:sz w:val="28"/>
          <w:szCs w:val="28"/>
        </w:rPr>
        <w:t xml:space="preserve">每平方米人民币，建筑面积按每层外墙计算。</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完成第一层砖和反转楼层支付3万元，完成第二层到第五层支付3万元，检查合格后支付。</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乙方应按国家规定的房屋质量标准和要求组织施工，并负责对不合格房屋进行返工，返工费用由乙方承担..</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在文明施工中，如乙方施工人员因施工发生工伤等事故，一切由乙方负责，甲方不承担任何责任和费用。文明施工，讲究职业道德，讲究整洁。</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主体工程工期为_____个月，自合同签订之日起计算。乙方必须在___________之前完成主体工程，完成时间不得超过_______天。乙方不得以各种理由拖延甲方大楼的竣工时间。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根据《建设工程质量管理条例》的有关规定，双方同意本合同的质量保修期如下: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1、屋面防水工程，卫生间、房间及墙面防渗漏2年</w:t>
      </w:r>
    </w:p>
    <w:p>
      <w:pPr>
        <w:ind w:left="0" w:right="0" w:firstLine="560"/>
        <w:spacing w:before="450" w:after="450" w:line="312" w:lineRule="auto"/>
      </w:pPr>
      <w:r>
        <w:rPr>
          <w:rFonts w:ascii="宋体" w:hAnsi="宋体" w:eastAsia="宋体" w:cs="宋体"/>
          <w:color w:val="000"/>
          <w:sz w:val="28"/>
          <w:szCs w:val="28"/>
        </w:rPr>
        <w:t xml:space="preserve">2、电线、排水管、设备安装保修期为2年，期满后，付清剩余工程施工款的15%</w:t>
      </w:r>
    </w:p>
    <w:p>
      <w:pPr>
        <w:ind w:left="0" w:right="0" w:firstLine="560"/>
        <w:spacing w:before="450" w:after="450" w:line="312" w:lineRule="auto"/>
      </w:pPr>
      <w:r>
        <w:rPr>
          <w:rFonts w:ascii="宋体" w:hAnsi="宋体" w:eastAsia="宋体" w:cs="宋体"/>
          <w:color w:val="000"/>
          <w:sz w:val="28"/>
          <w:szCs w:val="28"/>
        </w:rPr>
        <w:t xml:space="preserve">&gt;九.其他未尽事宜，由双方协商解决。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制式建筑合同范本5</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4、双方商定，本工程的价款为人民币(大写)_________________元。首付________________元，第二次付________________元。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2026-06-19T08:25:31+08:00</dcterms:created>
  <dcterms:modified xsi:type="dcterms:W3CDTF">2026-06-19T08:25:31+08:00</dcterms:modified>
</cp:coreProperties>
</file>

<file path=docProps/custom.xml><?xml version="1.0" encoding="utf-8"?>
<Properties xmlns="http://schemas.openxmlformats.org/officeDocument/2006/custom-properties" xmlns:vt="http://schemas.openxmlformats.org/officeDocument/2006/docPropsVTypes"/>
</file>