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兵团施工合同范本(必备23篇)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兵团施工合同范本1发包方：___________________________________________（以下简称甲方）承包方：___________________________________________（以下简称乙方）根...</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 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w:t>
      </w:r>
    </w:p>
    <w:p>
      <w:pPr>
        <w:ind w:left="0" w:right="0" w:firstLine="560"/>
        <w:spacing w:before="450" w:after="450" w:line="312" w:lineRule="auto"/>
      </w:pPr>
      <w:r>
        <w:rPr>
          <w:rFonts w:ascii="宋体" w:hAnsi="宋体" w:eastAsia="宋体" w:cs="宋体"/>
          <w:color w:val="000"/>
          <w:sz w:val="28"/>
          <w:szCs w:val="28"/>
        </w:rPr>
        <w:t xml:space="preserve">甲方(出让方)：____ 乙方(受让方)：</w:t>
      </w:r>
    </w:p>
    <w:p>
      <w:pPr>
        <w:ind w:left="0" w:right="0" w:firstLine="560"/>
        <w:spacing w:before="450" w:after="450" w:line="312" w:lineRule="auto"/>
      </w:pPr>
      <w:r>
        <w:rPr>
          <w:rFonts w:ascii="宋体" w:hAnsi="宋体" w:eastAsia="宋体" w:cs="宋体"/>
          <w:color w:val="000"/>
          <w:sz w:val="28"/>
          <w:szCs w:val="28"/>
        </w:rPr>
        <w:t xml:space="preserve">身份证：________ 身份证：</w:t>
      </w:r>
    </w:p>
    <w:p>
      <w:pPr>
        <w:ind w:left="0" w:right="0" w:firstLine="560"/>
        <w:spacing w:before="450" w:after="450" w:line="312" w:lineRule="auto"/>
      </w:pPr>
      <w:r>
        <w:rPr>
          <w:rFonts w:ascii="宋体" w:hAnsi="宋体" w:eastAsia="宋体" w:cs="宋体"/>
          <w:color w:val="000"/>
          <w:sz w:val="28"/>
          <w:szCs w:val="28"/>
        </w:rPr>
        <w:t xml:space="preserve">甲方与乙方于____年____ 月____日就________公司股权签订了股权转让协议，并于____年____ 月____日已在工商部门进行了相应变更登记，为了保障双方利益，经友好协商，甲方与乙方自愿达成如下补充协议：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一、甲方保证已转让给乙方的____公司的股权不存在任何权利瑕疵，如因甲方股权瑕疵导致给乙方及____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____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六、本协议一式____份，甲方、乙方各持____份。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鉴于丙方五河和天医疗投资管理有限公司(系甲方之关联单位)与乙方于 20xx 年 1 月 1 日签署了合同号为(GF-96-0205)的 蚌埠五和医院(主楼5-20层，裙楼5-6层)室内装饰工程 ，在甲方依法设立后，该合同由甲方与乙方实际履行。为此，现经甲乙丙三方友好协商就 蚌埠五和医院(主楼5-20层，裙楼5-6层)室内装饰工程 的主体变更事宜作相应调整，特签订补充协议如下：</w:t>
      </w:r>
    </w:p>
    <w:p>
      <w:pPr>
        <w:ind w:left="0" w:right="0" w:firstLine="560"/>
        <w:spacing w:before="450" w:after="450" w:line="312" w:lineRule="auto"/>
      </w:pPr>
      <w:r>
        <w:rPr>
          <w:rFonts w:ascii="宋体" w:hAnsi="宋体" w:eastAsia="宋体" w:cs="宋体"/>
          <w:color w:val="000"/>
          <w:sz w:val="28"/>
          <w:szCs w:val="28"/>
        </w:rPr>
        <w:t xml:space="preserve">1. 三方同意，自 20xx年 3月 28日起， 蚌埠五和医院(主楼5-20层，裙楼5-6层)室内装饰工程 中 五河和天医疗投资管理有限公司 的权利义务全部转由 蚌埠五和医院有限公司 享有和承担，丙方不再享有和承担合同的权利义务。</w:t>
      </w:r>
    </w:p>
    <w:p>
      <w:pPr>
        <w:ind w:left="0" w:right="0" w:firstLine="560"/>
        <w:spacing w:before="450" w:after="450" w:line="312" w:lineRule="auto"/>
      </w:pPr>
      <w:r>
        <w:rPr>
          <w:rFonts w:ascii="宋体" w:hAnsi="宋体" w:eastAsia="宋体" w:cs="宋体"/>
          <w:color w:val="000"/>
          <w:sz w:val="28"/>
          <w:szCs w:val="28"/>
        </w:rPr>
        <w:t xml:space="preserve">2. 本补充协议作为 蚌埠五和医院(主楼5-20层，裙楼5-6层)室内装饰工程 的补充协议， 自签订之日起生效，本合同一式三份，甲乙丙三方各持一份。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甲方(签章)：台州之星汽车销售服务有限公司 乙方(签章)： 住所： 温岭市经济开发区汽车城A2 住所：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兵团施工合同范本6</w:t>
      </w:r>
    </w:p>
    <w:p>
      <w:pPr>
        <w:ind w:left="0" w:right="0" w:firstLine="560"/>
        <w:spacing w:before="450" w:after="450" w:line="312" w:lineRule="auto"/>
      </w:pPr>
      <w:r>
        <w:rPr>
          <w:rFonts w:ascii="宋体" w:hAnsi="宋体" w:eastAsia="宋体" w:cs="宋体"/>
          <w:color w:val="000"/>
          <w:sz w:val="28"/>
          <w:szCs w:val="28"/>
        </w:rPr>
        <w:t xml:space="preserve">铁岭南光房地产开发有限公司诉沈阳市鹏运通物资经销处买卖合同纠纷民事判决书</w:t>
      </w:r>
    </w:p>
    <w:p>
      <w:pPr>
        <w:ind w:left="0" w:right="0" w:firstLine="560"/>
        <w:spacing w:before="450" w:after="450" w:line="312" w:lineRule="auto"/>
      </w:pPr>
      <w:r>
        <w:rPr>
          <w:rFonts w:ascii="宋体" w:hAnsi="宋体" w:eastAsia="宋体" w:cs="宋体"/>
          <w:color w:val="000"/>
          <w:sz w:val="28"/>
          <w:szCs w:val="28"/>
        </w:rPr>
        <w:t xml:space="preserve">法院： 辽宁省铁岭市中级人民法院</w:t>
      </w:r>
    </w:p>
    <w:p>
      <w:pPr>
        <w:ind w:left="0" w:right="0" w:firstLine="560"/>
        <w:spacing w:before="450" w:after="450" w:line="312" w:lineRule="auto"/>
      </w:pPr>
      <w:r>
        <w:rPr>
          <w:rFonts w:ascii="宋体" w:hAnsi="宋体" w:eastAsia="宋体" w:cs="宋体"/>
          <w:color w:val="000"/>
          <w:sz w:val="28"/>
          <w:szCs w:val="28"/>
        </w:rPr>
        <w:t xml:space="preserve">案号：（20_）铁民一终字第00185号</w:t>
      </w:r>
    </w:p>
    <w:p>
      <w:pPr>
        <w:ind w:left="0" w:right="0" w:firstLine="560"/>
        <w:spacing w:before="450" w:after="450" w:line="312" w:lineRule="auto"/>
      </w:pPr>
      <w:r>
        <w:rPr>
          <w:rFonts w:ascii="宋体" w:hAnsi="宋体" w:eastAsia="宋体" w:cs="宋体"/>
          <w:color w:val="000"/>
          <w:sz w:val="28"/>
          <w:szCs w:val="28"/>
        </w:rPr>
        <w:t xml:space="preserve">上诉人（原审被告）:铁岭南光房地产开发有限公司，住所地铁岭经济开发区温庄子分场。</w:t>
      </w:r>
    </w:p>
    <w:p>
      <w:pPr>
        <w:ind w:left="0" w:right="0" w:firstLine="560"/>
        <w:spacing w:before="450" w:after="450" w:line="312" w:lineRule="auto"/>
      </w:pPr>
      <w:r>
        <w:rPr>
          <w:rFonts w:ascii="宋体" w:hAnsi="宋体" w:eastAsia="宋体" w:cs="宋体"/>
          <w:color w:val="000"/>
          <w:sz w:val="28"/>
          <w:szCs w:val="28"/>
        </w:rPr>
        <w:t xml:space="preserve">法定代表人:贾德辉，该公司经理。</w:t>
      </w:r>
    </w:p>
    <w:p>
      <w:pPr>
        <w:ind w:left="0" w:right="0" w:firstLine="560"/>
        <w:spacing w:before="450" w:after="450" w:line="312" w:lineRule="auto"/>
      </w:pPr>
      <w:r>
        <w:rPr>
          <w:rFonts w:ascii="宋体" w:hAnsi="宋体" w:eastAsia="宋体" w:cs="宋体"/>
          <w:color w:val="000"/>
          <w:sz w:val="28"/>
          <w:szCs w:val="28"/>
        </w:rPr>
        <w:t xml:space="preserve">委托代理人:寿贺君，辽宁壹品律师事务所律师。</w:t>
      </w:r>
    </w:p>
    <w:p>
      <w:pPr>
        <w:ind w:left="0" w:right="0" w:firstLine="560"/>
        <w:spacing w:before="450" w:after="450" w:line="312" w:lineRule="auto"/>
      </w:pPr>
      <w:r>
        <w:rPr>
          <w:rFonts w:ascii="宋体" w:hAnsi="宋体" w:eastAsia="宋体" w:cs="宋体"/>
          <w:color w:val="000"/>
          <w:sz w:val="28"/>
          <w:szCs w:val="28"/>
        </w:rPr>
        <w:t xml:space="preserve">委托代理人:周也为，该公司副经理。</w:t>
      </w:r>
    </w:p>
    <w:p>
      <w:pPr>
        <w:ind w:left="0" w:right="0" w:firstLine="560"/>
        <w:spacing w:before="450" w:after="450" w:line="312" w:lineRule="auto"/>
      </w:pPr>
      <w:r>
        <w:rPr>
          <w:rFonts w:ascii="宋体" w:hAnsi="宋体" w:eastAsia="宋体" w:cs="宋体"/>
          <w:color w:val="000"/>
          <w:sz w:val="28"/>
          <w:szCs w:val="28"/>
        </w:rPr>
        <w:t xml:space="preserve">被上诉人（原审原告）:沈阳市鹏运通物资经销处（个人独资企业），住所地沈阳市皇姑区淮河南街15号。</w:t>
      </w:r>
    </w:p>
    <w:p>
      <w:pPr>
        <w:ind w:left="0" w:right="0" w:firstLine="560"/>
        <w:spacing w:before="450" w:after="450" w:line="312" w:lineRule="auto"/>
      </w:pPr>
      <w:r>
        <w:rPr>
          <w:rFonts w:ascii="宋体" w:hAnsi="宋体" w:eastAsia="宋体" w:cs="宋体"/>
          <w:color w:val="000"/>
          <w:sz w:val="28"/>
          <w:szCs w:val="28"/>
        </w:rPr>
        <w:t xml:space="preserve">负责人:陈红伟，该公司经理。</w:t>
      </w:r>
    </w:p>
    <w:p>
      <w:pPr>
        <w:ind w:left="0" w:right="0" w:firstLine="560"/>
        <w:spacing w:before="450" w:after="450" w:line="312" w:lineRule="auto"/>
      </w:pPr>
      <w:r>
        <w:rPr>
          <w:rFonts w:ascii="宋体" w:hAnsi="宋体" w:eastAsia="宋体" w:cs="宋体"/>
          <w:color w:val="000"/>
          <w:sz w:val="28"/>
          <w:szCs w:val="28"/>
        </w:rPr>
        <w:t xml:space="preserve">委托代理人:吕祥，辽宁神州律师事务所律师。</w:t>
      </w:r>
    </w:p>
    <w:p>
      <w:pPr>
        <w:ind w:left="0" w:right="0" w:firstLine="560"/>
        <w:spacing w:before="450" w:after="450" w:line="312" w:lineRule="auto"/>
      </w:pPr>
      <w:r>
        <w:rPr>
          <w:rFonts w:ascii="宋体" w:hAnsi="宋体" w:eastAsia="宋体" w:cs="宋体"/>
          <w:color w:val="000"/>
          <w:sz w:val="28"/>
          <w:szCs w:val="28"/>
        </w:rPr>
        <w:t xml:space="preserve">原审第三人:于友，男，1954年生，汉族，住朝阳市双塔区。</w:t>
      </w:r>
    </w:p>
    <w:p>
      <w:pPr>
        <w:ind w:left="0" w:right="0" w:firstLine="560"/>
        <w:spacing w:before="450" w:after="450" w:line="312" w:lineRule="auto"/>
      </w:pPr>
      <w:r>
        <w:rPr>
          <w:rFonts w:ascii="宋体" w:hAnsi="宋体" w:eastAsia="宋体" w:cs="宋体"/>
          <w:color w:val="000"/>
          <w:sz w:val="28"/>
          <w:szCs w:val="28"/>
        </w:rPr>
        <w:t xml:space="preserve">原审第三人:辽宁海川建设有限公司，住所地铁岭经济开发区城南街富州2号组团。</w:t>
      </w:r>
    </w:p>
    <w:p>
      <w:pPr>
        <w:ind w:left="0" w:right="0" w:firstLine="560"/>
        <w:spacing w:before="450" w:after="450" w:line="312" w:lineRule="auto"/>
      </w:pPr>
      <w:r>
        <w:rPr>
          <w:rFonts w:ascii="宋体" w:hAnsi="宋体" w:eastAsia="宋体" w:cs="宋体"/>
          <w:color w:val="000"/>
          <w:sz w:val="28"/>
          <w:szCs w:val="28"/>
        </w:rPr>
        <w:t xml:space="preserve">法定代表人:王双，该公司经理。</w:t>
      </w:r>
    </w:p>
    <w:p>
      <w:pPr>
        <w:ind w:left="0" w:right="0" w:firstLine="560"/>
        <w:spacing w:before="450" w:after="450" w:line="312" w:lineRule="auto"/>
      </w:pPr>
      <w:r>
        <w:rPr>
          <w:rFonts w:ascii="宋体" w:hAnsi="宋体" w:eastAsia="宋体" w:cs="宋体"/>
          <w:color w:val="000"/>
          <w:sz w:val="28"/>
          <w:szCs w:val="28"/>
        </w:rPr>
        <w:t xml:space="preserve">上诉人铁岭南光房地产开发有限公司因买卖合同纠纷一案，不服铁岭市银州区人民法院（20_）铁开民二初字第00106号民事判决，向本院提起上诉。本院依法组成合议庭，公开开庭审理了本案。上诉人铁岭南光房地产开发有限公司的委托代理人寿贺君、周也为、被上诉人沈阳市鹏运通物资经销处的委托代理人吕祥、原审第三人于友等到庭参加诉讼。原审第三人辽宁海川建设有限公司经本院依法传唤未到庭。本案现已审理终结。</w:t>
      </w:r>
    </w:p>
    <w:p>
      <w:pPr>
        <w:ind w:left="0" w:right="0" w:firstLine="560"/>
        <w:spacing w:before="450" w:after="450" w:line="312" w:lineRule="auto"/>
      </w:pPr>
      <w:r>
        <w:rPr>
          <w:rFonts w:ascii="宋体" w:hAnsi="宋体" w:eastAsia="宋体" w:cs="宋体"/>
          <w:color w:val="000"/>
          <w:sz w:val="28"/>
          <w:szCs w:val="28"/>
        </w:rPr>
        <w:t xml:space="preserve">原告沈阳市鹏运通物资经销处一审诉称:20_年6月14日，原告与第三人辽宁海川建设有限公司委派的第三人于友签订买卖合同，原告向被告铁岭南光房地产开发有限公司提供704块超声波热力表，合同价款684970元，热力表安装并经检测合格后，被告给付货款313988元，余款370982元及安装过程中空运费2407元、仓储费600元、人工费万元未付。请求法院判令被告铁岭南光房地产开发有限公司及第三人辽宁海川建设有限公司、于友共同给付货款及各项费用384239元及利息，并承担案件受理费。</w:t>
      </w:r>
    </w:p>
    <w:p>
      <w:pPr>
        <w:ind w:left="0" w:right="0" w:firstLine="560"/>
        <w:spacing w:before="450" w:after="450" w:line="312" w:lineRule="auto"/>
      </w:pPr>
      <w:r>
        <w:rPr>
          <w:rFonts w:ascii="宋体" w:hAnsi="宋体" w:eastAsia="宋体" w:cs="宋体"/>
          <w:color w:val="000"/>
          <w:sz w:val="28"/>
          <w:szCs w:val="28"/>
        </w:rPr>
        <w:t xml:space="preserve">被告南光地产公司辩称，原、被告之间不存在买卖关系，其公司与第三人辽宁海川建设有限公司签订的承包协议，约定协议项目承包价均为一次性包死且整体工程未决算，请求驳回原告起诉。</w:t>
      </w:r>
    </w:p>
    <w:p>
      <w:pPr>
        <w:ind w:left="0" w:right="0" w:firstLine="560"/>
        <w:spacing w:before="450" w:after="450" w:line="312" w:lineRule="auto"/>
      </w:pPr>
      <w:r>
        <w:rPr>
          <w:rFonts w:ascii="宋体" w:hAnsi="宋体" w:eastAsia="宋体" w:cs="宋体"/>
          <w:color w:val="000"/>
          <w:sz w:val="28"/>
          <w:szCs w:val="28"/>
        </w:rPr>
        <w:t xml:space="preserve">第三人海川公司述称，其公司未与原告签订买卖合同，也未委托他人签订合同，与原告鹏运经销处不存在买卖关系。</w:t>
      </w:r>
    </w:p>
    <w:p>
      <w:pPr>
        <w:ind w:left="0" w:right="0" w:firstLine="560"/>
        <w:spacing w:before="450" w:after="450" w:line="312" w:lineRule="auto"/>
      </w:pPr>
      <w:r>
        <w:rPr>
          <w:rFonts w:ascii="宋体" w:hAnsi="宋体" w:eastAsia="宋体" w:cs="宋体"/>
          <w:color w:val="000"/>
          <w:sz w:val="28"/>
          <w:szCs w:val="28"/>
        </w:rPr>
        <w:t xml:space="preserve">第三人于友述称，其为施工方代表，被告南光地产公司提出水表、电表及热力表按200万元掌控，执行合同时款项分别汇入供方账户，与原告鹏运经销处签订合同后，给付预付款及货款313988元，余款370982元未付。</w:t>
      </w:r>
    </w:p>
    <w:p>
      <w:pPr>
        <w:ind w:left="0" w:right="0" w:firstLine="560"/>
        <w:spacing w:before="450" w:after="450" w:line="312" w:lineRule="auto"/>
      </w:pPr>
      <w:r>
        <w:rPr>
          <w:rFonts w:ascii="宋体" w:hAnsi="宋体" w:eastAsia="宋体" w:cs="宋体"/>
          <w:color w:val="000"/>
          <w:sz w:val="28"/>
          <w:szCs w:val="28"/>
        </w:rPr>
        <w:t xml:space="preserve">一审查明:20_年3月25日，第三人海川公司（原铁岭经济开发区第二建筑工程有限公司）与被告南光地产公司签订《盛世桃源小区一期项目承包协议》，约定由海川公司承建被告南光地产公司开发的盛世桃源建设项目一期工程，对承包范围等进行了约定。20_年6月14日，原告鹏运经销处与第三人海川公司所属盛世桃园项目部签订《产品购销合同》，约定原告提供超声波热力表704块，合同价款684970元，预付款40%，余款60%在安装完成后一次性结清。同年6月19日，被告南光地产公司法定代表人及相关人员对合同价款及货款给付等内容在《工程款拨付申请单》签字确认，同意按合同执行与付款，并于6月21日向原告支付预付款273988元。之后，被告南光地产公司以现金形式给付原告货款4万元，余款370982元未付。原告将超声波热力表安装于第三人海川公司承建被告南光地产公司开发的盛世桃源建设工程，原告支出安装费万元。另查明，20_年7月中国人民银行发布的同期同类贷款利率一至三年（含三年）年利率为。</w:t>
      </w:r>
    </w:p>
    <w:p>
      <w:pPr>
        <w:ind w:left="0" w:right="0" w:firstLine="560"/>
        <w:spacing w:before="450" w:after="450" w:line="312" w:lineRule="auto"/>
      </w:pPr>
      <w:r>
        <w:rPr>
          <w:rFonts w:ascii="宋体" w:hAnsi="宋体" w:eastAsia="宋体" w:cs="宋体"/>
          <w:color w:val="000"/>
          <w:sz w:val="28"/>
          <w:szCs w:val="28"/>
        </w:rPr>
        <w:t xml:space="preserve">原审法院认为:一、关于债权债务主体问题。被告南光地产公司法定代表人于20_年6月19日对“盛世桃源”项目部与原告鹏运经销处签订的《产品销售合同》内容予以签批确认，该公司又于同年6月25日将涉案热能表送检。被告南光地产公司于同年6月21日按该《合同》约定直接向原告鹏运经销处支付了全额预付款，后又直接向原告支付了货款4万元，且该热能表安装并非《盛世桃源小区一期项目承包协议》内容。据此，“盛世桃源”项目部与原告鹏运经销处签订的《产品销售合同》应视为被告南光地产公司的行为，且该《产品销售合同》符合我国《合同法》关于有效合同的构成要件，故被告南光地产公司与原告鹏运经销处依法成立了买卖合同债权债务民事法律关系。据此，原告鹏运经销处要求被告南光地产公司给付货款370982元、安装费万元的诉讼请求，具有事实和法律依据，应予支持。但其主张的运费、仓储费及要求第三人海川公司、于友承担给付货款的诉讼请求，因其未能提供充分确实的证据证明其主张的事实成立，该项诉讼请求，不予支持。二、关于原告主张的逾期利息问题。最高人民法院《关于审理买卖合同纠纷案件适用法律问题的解释》第二十四条规定，买卖合同没有约定逾期付款违约金或者该违约金的计算方法，出卖人以买受人违约为由主张赔偿逾期付款损失的，人民法院可以中国人民银行同期同类人民币贷款基准利率为基础，参照逾期罚息利率标准计算。《产品销售合同》第三条约定，从货到之日起20个工作日完成安装验收。20_年6月25日，被告南光地产公司将热能表704块送检合格。原告未能提供充分确实的证据证明被告收到热能表的时间。据此，应推定被告南光地产公司收到原告鹏运经销处热能表的时间为20_年6月25日。《产品销售合同》第六条约定，剩余60%款项安装完成一次结清。被告南光地产公司未提供充分确实的证据证明安装完成的时间。据此，应推定20_年7月16日安装验收完成。被告南光地产公司未能按照合同约定的时间给付原告鹏运经销处剩余价款370982元，该行为属于违约行为，被告南光地产公司应依法承担违约责任。据此，原告鹏运经销处主张被告给付利息损失的诉讼请求，具有事实和法律依据，应予支持。但因《产品销售合同》没有约定逾期付款违约金或者该违约金的计算方法，应以中国人民银行发布的同期同类贷款基准利率为标准计算为宜。据此，依据《^v^合同法》第六十条 、第一百零七条 、第一百零九条 、第一百五十九条 、第一百六十一条 、最高人民法院《关于审理买卖合同纠纷案件适用法律问题的解释》第二十四条、《^v^民事诉讼法》第六十四条 第一款 、第二百五十三条 、《最高人民法院关于民事诉讼证据的若干规定》第二条 之规定，判决:一、被告铁岭南光房地产开发有限公司于本判决发生法律效力之日起十日内给付原告沈阳市鹏运通物资经销处货款370982元及逾期利息（利息自20_年7月17日起至给付之日止按中国人民银行发布的同期同类贷款利率计算）；二、被告铁岭南光房地产开发有限公司于本判决发生法律效力之日起十日内给付原告沈阳市鹏运通物资经销处安装费17000元；三、驳回原告沈阳市鹏运通物资经销处其他诉讼请求。如未按本判决指定的期间履行给付金钱义务，应当依照《^v^民事诉讼法》第二百五十三条 的规定，加倍支付迟延履行期间的债务利息。案件受理费7064元，由被告铁岭南光房地产开发有限公司负担。</w:t>
      </w:r>
    </w:p>
    <w:p>
      <w:pPr>
        <w:ind w:left="0" w:right="0" w:firstLine="560"/>
        <w:spacing w:before="450" w:after="450" w:line="312" w:lineRule="auto"/>
      </w:pPr>
      <w:r>
        <w:rPr>
          <w:rFonts w:ascii="宋体" w:hAnsi="宋体" w:eastAsia="宋体" w:cs="宋体"/>
          <w:color w:val="000"/>
          <w:sz w:val="28"/>
          <w:szCs w:val="28"/>
        </w:rPr>
        <w:t xml:space="preserve">宣判后，被告铁岭南光房地产开发有限公司不服，以原审认定铁岭南光房地产开发有限公司是沈阳市鹏运通物资经销处供货热力表的买受人，应当承担付款责任错误由提出上诉。原审原告沈阳市鹏运通物资经销处答辩同意原判决。原审第三人于友、辽宁海川建设有限公司未答辩。</w:t>
      </w:r>
    </w:p>
    <w:p>
      <w:pPr>
        <w:ind w:left="0" w:right="0" w:firstLine="560"/>
        <w:spacing w:before="450" w:after="450" w:line="312" w:lineRule="auto"/>
      </w:pPr>
      <w:r>
        <w:rPr>
          <w:rFonts w:ascii="宋体" w:hAnsi="宋体" w:eastAsia="宋体" w:cs="宋体"/>
          <w:color w:val="000"/>
          <w:sz w:val="28"/>
          <w:szCs w:val="28"/>
        </w:rPr>
        <w:t xml:space="preserve">经审理查明，20_年3月25日，原审第三人海川公司（原铁岭经济开发区第二建筑工程有限公司）与上诉人南光地产公司签订《盛世桃源小区一期项目承包协议》，约定由海川公司承建南光地产公司开发的盛世桃源建设项目一期工程。合同中对水暖、电气、电讯部分进行约定。其中第7条约定:住户相关的水表、电表及供暖锁闭阀门的配置及安装按铁岭市相关部门的具体要求执行，水表、电表及供暖锁闭阀门由甲方指定品牌，乙方负责采购施工。电表箱由甲方按市场价指定生产厂家，乙方负责采购并安装。20_年6月14日，被上诉人鹏运经销处与原审第三人海川公司所属盛世桃园项目部签订《产品购销合同》，约定鹏运经销处提供超声波热力表704块，合同价款684970元，预付款40%，余款60%在安装完成后一次性结清。同年6月19日，南光地产公司法定代表人及相关人员对合同价款及货款给付等内容在《工程款拨付申请单》签字确认，同意按合同执行与付款，并于6月21日向鹏运经销处支付预付款273988元。之后，南光地产公司以现金形式给付鹏运经销处货款4万元，余款370982元未付。鹏运经销处将超声波热力表安装于第三人海川公司承建南光地产公司开发的盛世桃源建设工程，鹏运经销处支出安装费万元。</w:t>
      </w:r>
    </w:p>
    <w:p>
      <w:pPr>
        <w:ind w:left="0" w:right="0" w:firstLine="560"/>
        <w:spacing w:before="450" w:after="450" w:line="312" w:lineRule="auto"/>
      </w:pPr>
      <w:r>
        <w:rPr>
          <w:rFonts w:ascii="宋体" w:hAnsi="宋体" w:eastAsia="宋体" w:cs="宋体"/>
          <w:color w:val="000"/>
          <w:sz w:val="28"/>
          <w:szCs w:val="28"/>
        </w:rPr>
        <w:t xml:space="preserve">本院认为:20_年6月14日，被上诉人鹏运经销处与原审第三人海川公司所属盛世桃园项目部签订《产品购销合同》，该合同是双方真实意思表示，符合法律规定，是有效合同。鹏运经销处按约为辽宁海川建设有限公司安装了热力表，辽宁海川建设有限公司应当按合同约定支付合同价款。辽宁海川建设有限公司未能按照合同约定的时间给付鹏运经销处剩余价款370982元，该行为属于违约行为，辽宁海川建设有限公司应当承担给付责任。原判没有将合同一方当事人辽宁海川建设有限公司承担给付责任不当，应予纠正。关于上诉人铁岭南光房地产开发有限公司是否也应承担给付合同价款一节。铁岭南光房地产开发有限公司与辽宁海川建设有限公司签订《盛世桃源小区一期项目承包协议》中对水暖、电气、电讯部分进行约定:住户相关的水表、电表及供暖锁闭阀门的配置及安装按铁岭市相关部门的具体要求执行，水表、电表及供暖锁闭阀门由甲方指定品牌，乙方负责采购施工。电表箱由甲方按市场价指定生产厂家，乙方负责采购并安装。本案诉争的热力表虽然不是该条款约定的供暖锁闭阀门，但该热力表的采购与安装是按照铁岭市供热主管部门要求及铁岭南光房地产开发有限公司的指定，由辽宁海川建设有限公司与沈阳市鹏运通物资经销处签订的《产品购销合同》。在执行该合同过程中，铁岭南光房地产开发有限公司替代了辽宁海川建设有限公司，按该《合同》约定直接向鹏运经销处支付了全额预付款，后又直接向鹏运经销处支付了货款4万元。据此，辽宁海川建设有限公司购买沈阳市鹏运通物资经销处的热力表，应当认定为甲方铁岭南光房地产开发有限公司甲控材料，由甲方支付采购费用。其应为辽宁海川建设有限公司承担连带责任。铁岭南光房地产开发有限公司上诉称其与辽宁海川建设有限公司就工程款已经结算完毕，辽宁海川建设有限公司已经承认铁岭南光房地产开发有限公司不欠其工程款，因此也不应承担给付货款一节。铁岭南光房地产开发有限公司虽然提供了情况说明及付款证明，以此证明南光公司已向海川公司支付完毕工程款，但开情况说明并不是工程决算文件，南光公司仅凭该情况说明并不能足以证明其不欠海川公司工程款。因此南光公司应当在欠付工程款范围内承担连带责任。综上，依照《^v^民事诉讼法》第一百七十条 第一款 （三）项规定，判决如下:</w:t>
      </w:r>
    </w:p>
    <w:p>
      <w:pPr>
        <w:ind w:left="0" w:right="0" w:firstLine="560"/>
        <w:spacing w:before="450" w:after="450" w:line="312" w:lineRule="auto"/>
      </w:pPr>
      <w:r>
        <w:rPr>
          <w:rFonts w:ascii="宋体" w:hAnsi="宋体" w:eastAsia="宋体" w:cs="宋体"/>
          <w:color w:val="000"/>
          <w:sz w:val="28"/>
          <w:szCs w:val="28"/>
        </w:rPr>
        <w:t xml:space="preserve">一、撤销铁岭市银州区人民法院（20_）铁开民二初字第00106号民事判决；</w:t>
      </w:r>
    </w:p>
    <w:p>
      <w:pPr>
        <w:ind w:left="0" w:right="0" w:firstLine="560"/>
        <w:spacing w:before="450" w:after="450" w:line="312" w:lineRule="auto"/>
      </w:pPr>
      <w:r>
        <w:rPr>
          <w:rFonts w:ascii="宋体" w:hAnsi="宋体" w:eastAsia="宋体" w:cs="宋体"/>
          <w:color w:val="000"/>
          <w:sz w:val="28"/>
          <w:szCs w:val="28"/>
        </w:rPr>
        <w:t xml:space="preserve">二、改判为原审第三人辽宁海川建设有限公司于本判决发生法律效力之日起十日内给付被上诉人沈阳市鹏运通物资经销处货款370982元及逾期利息（利息自20_年7月17日起至给付之日止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三、原审第三人辽宁海川建设有限公司于本判决发生法律效力之日起十日内给付被上诉人沈阳市鹏运通物资经销处安装费17000元；</w:t>
      </w:r>
    </w:p>
    <w:p>
      <w:pPr>
        <w:ind w:left="0" w:right="0" w:firstLine="560"/>
        <w:spacing w:before="450" w:after="450" w:line="312" w:lineRule="auto"/>
      </w:pPr>
      <w:r>
        <w:rPr>
          <w:rFonts w:ascii="宋体" w:hAnsi="宋体" w:eastAsia="宋体" w:cs="宋体"/>
          <w:color w:val="000"/>
          <w:sz w:val="28"/>
          <w:szCs w:val="28"/>
        </w:rPr>
        <w:t xml:space="preserve">四、上诉人铁岭南光房地产开发有限公司在欠付工程款范围内对本判决第二、三项承担连带给付责任；</w:t>
      </w:r>
    </w:p>
    <w:p>
      <w:pPr>
        <w:ind w:left="0" w:right="0" w:firstLine="560"/>
        <w:spacing w:before="450" w:after="450" w:line="312" w:lineRule="auto"/>
      </w:pPr>
      <w:r>
        <w:rPr>
          <w:rFonts w:ascii="宋体" w:hAnsi="宋体" w:eastAsia="宋体" w:cs="宋体"/>
          <w:color w:val="000"/>
          <w:sz w:val="28"/>
          <w:szCs w:val="28"/>
        </w:rPr>
        <w:t xml:space="preserve">五、驳回被上诉人沈阳市鹏运通物资经销处其他诉讼请求。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如未按本判决指定的期间履行给付金钱义务，应当依照《^v^民事诉讼法》第二百五十三条 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一、二审案件受理费各7064元，由原审第三人辽宁海川建设有限公司承担。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审判长孙伟</w:t>
      </w:r>
    </w:p>
    <w:p>
      <w:pPr>
        <w:ind w:left="0" w:right="0" w:firstLine="560"/>
        <w:spacing w:before="450" w:after="450" w:line="312" w:lineRule="auto"/>
      </w:pPr>
      <w:r>
        <w:rPr>
          <w:rFonts w:ascii="宋体" w:hAnsi="宋体" w:eastAsia="宋体" w:cs="宋体"/>
          <w:color w:val="000"/>
          <w:sz w:val="28"/>
          <w:szCs w:val="28"/>
        </w:rPr>
        <w:t xml:space="preserve">代理审判员裴好生</w:t>
      </w:r>
    </w:p>
    <w:p>
      <w:pPr>
        <w:ind w:left="0" w:right="0" w:firstLine="560"/>
        <w:spacing w:before="450" w:after="450" w:line="312" w:lineRule="auto"/>
      </w:pPr>
      <w:r>
        <w:rPr>
          <w:rFonts w:ascii="宋体" w:hAnsi="宋体" w:eastAsia="宋体" w:cs="宋体"/>
          <w:color w:val="000"/>
          <w:sz w:val="28"/>
          <w:szCs w:val="28"/>
        </w:rPr>
        <w:t xml:space="preserve">代理审判员贾春红</w:t>
      </w:r>
    </w:p>
    <w:p>
      <w:pPr>
        <w:ind w:left="0" w:right="0" w:firstLine="560"/>
        <w:spacing w:before="450" w:after="450" w:line="312" w:lineRule="auto"/>
      </w:pPr>
      <w:r>
        <w:rPr>
          <w:rFonts w:ascii="宋体" w:hAnsi="宋体" w:eastAsia="宋体" w:cs="宋体"/>
          <w:color w:val="000"/>
          <w:sz w:val="28"/>
          <w:szCs w:val="28"/>
        </w:rPr>
        <w:t xml:space="preserve">二〇一五年六月十七日</w:t>
      </w:r>
    </w:p>
    <w:p>
      <w:pPr>
        <w:ind w:left="0" w:right="0" w:firstLine="560"/>
        <w:spacing w:before="450" w:after="450" w:line="312" w:lineRule="auto"/>
      </w:pPr>
      <w:r>
        <w:rPr>
          <w:rFonts w:ascii="宋体" w:hAnsi="宋体" w:eastAsia="宋体" w:cs="宋体"/>
          <w:color w:val="000"/>
          <w:sz w:val="28"/>
          <w:szCs w:val="28"/>
        </w:rPr>
        <w:t xml:space="preserve">书记员李雪莹</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兵团施工合同范本7</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签定合同代表： 签定合同代表：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兵团施工合同范本8</w:t>
      </w:r>
    </w:p>
    <w:p>
      <w:pPr>
        <w:ind w:left="0" w:right="0" w:firstLine="560"/>
        <w:spacing w:before="450" w:after="450" w:line="312" w:lineRule="auto"/>
      </w:pPr>
      <w:r>
        <w:rPr>
          <w:rFonts w:ascii="宋体" w:hAnsi="宋体" w:eastAsia="宋体" w:cs="宋体"/>
          <w:color w:val="000"/>
          <w:sz w:val="28"/>
          <w:szCs w:val="28"/>
        </w:rPr>
        <w:t xml:space="preserve">甲方：工有限公司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丙方：x学院</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十六、本协议经各方签字、盖章后生效。三方都应严格履行本协议，若有一方提出变更协议，须征得另两方同意;若一方违反本协议，由违约方向另两方各交纳违约金20xx元。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 乙方签字(盖章)： 丙方代表签字(盖章)：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v^合同法》、《^v^劳动法》、《^v^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兵团施工合同范本10</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重庆市渝中区大黄路挡墙改造工程施工合同中承包范围外的新增施工内容，经协商一致，达成如下协议：</w:t>
      </w:r>
    </w:p>
    <w:p>
      <w:pPr>
        <w:ind w:left="0" w:right="0" w:firstLine="560"/>
        <w:spacing w:before="450" w:after="450" w:line="312" w:lineRule="auto"/>
      </w:pPr>
      <w:r>
        <w:rPr>
          <w:rFonts w:ascii="宋体" w:hAnsi="宋体" w:eastAsia="宋体" w:cs="宋体"/>
          <w:color w:val="000"/>
          <w:sz w:val="28"/>
          <w:szCs w:val="28"/>
        </w:rPr>
        <w:t xml:space="preserve">一、 承包范围外的零星工程及新增内容</w:t>
      </w:r>
    </w:p>
    <w:p>
      <w:pPr>
        <w:ind w:left="0" w:right="0" w:firstLine="560"/>
        <w:spacing w:before="450" w:after="450" w:line="312" w:lineRule="auto"/>
      </w:pPr>
      <w:r>
        <w:rPr>
          <w:rFonts w:ascii="宋体" w:hAnsi="宋体" w:eastAsia="宋体" w:cs="宋体"/>
          <w:color w:val="000"/>
          <w:sz w:val="28"/>
          <w:szCs w:val="28"/>
        </w:rPr>
        <w:t xml:space="preserve">1、新增土石方工程</w:t>
      </w:r>
    </w:p>
    <w:p>
      <w:pPr>
        <w:ind w:left="0" w:right="0" w:firstLine="560"/>
        <w:spacing w:before="450" w:after="450" w:line="312" w:lineRule="auto"/>
      </w:pPr>
      <w:r>
        <w:rPr>
          <w:rFonts w:ascii="宋体" w:hAnsi="宋体" w:eastAsia="宋体" w:cs="宋体"/>
          <w:color w:val="000"/>
          <w:sz w:val="28"/>
          <w:szCs w:val="28"/>
        </w:rPr>
        <w:t xml:space="preserve">2、衡重式挡墙和重力式挡墙部分的粘土夹片石回填;</w:t>
      </w:r>
    </w:p>
    <w:p>
      <w:pPr>
        <w:ind w:left="0" w:right="0" w:firstLine="560"/>
        <w:spacing w:before="450" w:after="450" w:line="312" w:lineRule="auto"/>
      </w:pPr>
      <w:r>
        <w:rPr>
          <w:rFonts w:ascii="宋体" w:hAnsi="宋体" w:eastAsia="宋体" w:cs="宋体"/>
          <w:color w:val="000"/>
          <w:sz w:val="28"/>
          <w:szCs w:val="28"/>
        </w:rPr>
        <w:t xml:space="preserve">3、桩板式挡墙部分的砂卵石回填;</w:t>
      </w:r>
    </w:p>
    <w:p>
      <w:pPr>
        <w:ind w:left="0" w:right="0" w:firstLine="560"/>
        <w:spacing w:before="450" w:after="450" w:line="312" w:lineRule="auto"/>
      </w:pPr>
      <w:r>
        <w:rPr>
          <w:rFonts w:ascii="宋体" w:hAnsi="宋体" w:eastAsia="宋体" w:cs="宋体"/>
          <w:color w:val="000"/>
          <w:sz w:val="28"/>
          <w:szCs w:val="28"/>
        </w:rPr>
        <w:t xml:space="preserve">4、地面建筑物拆除工程及拆迁工程引起青苗补偿、线路迁改等工作内容。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开工日期以发包方书面确认的开工报告为准，竣工日期以发包方确认的竣工报告为准，工期总日历天数120天。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按原合同要求的质量标准不变，即工程质量达合格标准。</w:t>
      </w:r>
    </w:p>
    <w:p>
      <w:pPr>
        <w:ind w:left="0" w:right="0" w:firstLine="560"/>
        <w:spacing w:before="450" w:after="450" w:line="312" w:lineRule="auto"/>
      </w:pPr>
      <w:r>
        <w:rPr>
          <w:rFonts w:ascii="宋体" w:hAnsi="宋体" w:eastAsia="宋体" w:cs="宋体"/>
          <w:color w:val="000"/>
          <w:sz w:val="28"/>
          <w:szCs w:val="28"/>
        </w:rPr>
        <w:t xml:space="preserve">四、 工程量确认</w:t>
      </w:r>
    </w:p>
    <w:p>
      <w:pPr>
        <w:ind w:left="0" w:right="0" w:firstLine="560"/>
        <w:spacing w:before="450" w:after="450" w:line="312" w:lineRule="auto"/>
      </w:pPr>
      <w:r>
        <w:rPr>
          <w:rFonts w:ascii="宋体" w:hAnsi="宋体" w:eastAsia="宋体" w:cs="宋体"/>
          <w:color w:val="000"/>
          <w:sz w:val="28"/>
          <w:szCs w:val="28"/>
        </w:rPr>
        <w:t xml:space="preserve">甲乙及监理工程师三方现场按实收方，经监理及甲方审核后确认。</w:t>
      </w:r>
    </w:p>
    <w:p>
      <w:pPr>
        <w:ind w:left="0" w:right="0" w:firstLine="560"/>
        <w:spacing w:before="450" w:after="450" w:line="312" w:lineRule="auto"/>
      </w:pPr>
      <w:r>
        <w:rPr>
          <w:rFonts w:ascii="宋体" w:hAnsi="宋体" w:eastAsia="宋体" w:cs="宋体"/>
          <w:color w:val="000"/>
          <w:sz w:val="28"/>
          <w:szCs w:val="28"/>
        </w:rPr>
        <w:t xml:space="preserve">五、 综合单价的确定</w:t>
      </w:r>
    </w:p>
    <w:p>
      <w:pPr>
        <w:ind w:left="0" w:right="0" w:firstLine="560"/>
        <w:spacing w:before="450" w:after="450" w:line="312" w:lineRule="auto"/>
      </w:pPr>
      <w:r>
        <w:rPr>
          <w:rFonts w:ascii="宋体" w:hAnsi="宋体" w:eastAsia="宋体" w:cs="宋体"/>
          <w:color w:val="000"/>
          <w:sz w:val="28"/>
          <w:szCs w:val="28"/>
        </w:rPr>
        <w:t xml:space="preserve">按原合同条款执行：(1)当工程量清单报价中有适应于变更工程项目的投标综合单价，则按该项目的投标综合单价计价;</w:t>
      </w:r>
    </w:p>
    <w:p>
      <w:pPr>
        <w:ind w:left="0" w:right="0" w:firstLine="560"/>
        <w:spacing w:before="450" w:after="450" w:line="312" w:lineRule="auto"/>
      </w:pPr>
      <w:r>
        <w:rPr>
          <w:rFonts w:ascii="宋体" w:hAnsi="宋体" w:eastAsia="宋体" w:cs="宋体"/>
          <w:color w:val="000"/>
          <w:sz w:val="28"/>
          <w:szCs w:val="28"/>
        </w:rPr>
        <w:t xml:space="preserve">(2)当工程量清单报价中有类似于变更工程项目的投标综合单价，则参照报价中类似项目的投标综合单价进行计价;</w:t>
      </w:r>
    </w:p>
    <w:p>
      <w:pPr>
        <w:ind w:left="0" w:right="0" w:firstLine="560"/>
        <w:spacing w:before="450" w:after="450" w:line="312" w:lineRule="auto"/>
      </w:pPr>
      <w:r>
        <w:rPr>
          <w:rFonts w:ascii="宋体" w:hAnsi="宋体" w:eastAsia="宋体" w:cs="宋体"/>
          <w:color w:val="000"/>
          <w:sz w:val="28"/>
          <w:szCs w:val="28"/>
        </w:rPr>
        <w:t xml:space="preserve">(3)当报价中无对应项目和参照项目时，按20xx年《重庆市市政工程计价定额》及相关配套文件调整，人工费、材料费按施工同期《重庆造价信息》公布的价格;若同期《重庆造价信息》中没有的材料价格双方认质认价进行结算，总价下浮6%(税金和认质认价部分除外)。</w:t>
      </w:r>
    </w:p>
    <w:p>
      <w:pPr>
        <w:ind w:left="0" w:right="0" w:firstLine="560"/>
        <w:spacing w:before="450" w:after="450" w:line="312" w:lineRule="auto"/>
      </w:pPr>
      <w:r>
        <w:rPr>
          <w:rFonts w:ascii="宋体" w:hAnsi="宋体" w:eastAsia="宋体" w:cs="宋体"/>
          <w:color w:val="000"/>
          <w:sz w:val="28"/>
          <w:szCs w:val="28"/>
        </w:rPr>
        <w:t xml:space="preserve">六、 工程款(进度款)支付</w:t>
      </w:r>
    </w:p>
    <w:p>
      <w:pPr>
        <w:ind w:left="0" w:right="0" w:firstLine="560"/>
        <w:spacing w:before="450" w:after="450" w:line="312" w:lineRule="auto"/>
      </w:pPr>
      <w:r>
        <w:rPr>
          <w:rFonts w:ascii="宋体" w:hAnsi="宋体" w:eastAsia="宋体" w:cs="宋体"/>
          <w:color w:val="000"/>
          <w:sz w:val="28"/>
          <w:szCs w:val="28"/>
        </w:rPr>
        <w:t xml:space="preserve">新增施工部分乙方按确认工程量报送给监理和发包人，发包人每月按确认的工程款70%支付;余款待竣工验收合格、审计在90日内审计完毕后无息支付至经审计确认工程结算金额的85%;竣工验收合格之日起一年后7日内，支付至经审计确认工程结算金额的95%;竣工验收合格之日起二年后7日内，支付至结算造价的100%)。</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1、竣工验收及保修条款按主合同执行;</w:t>
      </w:r>
    </w:p>
    <w:p>
      <w:pPr>
        <w:ind w:left="0" w:right="0" w:firstLine="560"/>
        <w:spacing w:before="450" w:after="450" w:line="312" w:lineRule="auto"/>
      </w:pPr>
      <w:r>
        <w:rPr>
          <w:rFonts w:ascii="宋体" w:hAnsi="宋体" w:eastAsia="宋体" w:cs="宋体"/>
          <w:color w:val="000"/>
          <w:sz w:val="28"/>
          <w:szCs w:val="28"/>
        </w:rPr>
        <w:t xml:space="preserve">八、 本补充协议条款以外的其他条款同原合同。本补充协议一式8份，甲乙双方各持4份，均有同等的法律效力。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兵团施工合同范本12</w:t>
      </w:r>
    </w:p>
    <w:p>
      <w:pPr>
        <w:ind w:left="0" w:right="0" w:firstLine="560"/>
        <w:spacing w:before="450" w:after="450" w:line="312" w:lineRule="auto"/>
      </w:pPr>
      <w:r>
        <w:rPr>
          <w:rFonts w:ascii="宋体" w:hAnsi="宋体" w:eastAsia="宋体" w:cs="宋体"/>
          <w:color w:val="000"/>
          <w:sz w:val="28"/>
          <w:szCs w:val="28"/>
        </w:rPr>
        <w:t xml:space="preserve">上诉人(原审原告)：某建筑企业(以下简称建筑企业)</w:t>
      </w:r>
    </w:p>
    <w:p>
      <w:pPr>
        <w:ind w:left="0" w:right="0" w:firstLine="560"/>
        <w:spacing w:before="450" w:after="450" w:line="312" w:lineRule="auto"/>
      </w:pPr>
      <w:r>
        <w:rPr>
          <w:rFonts w:ascii="宋体" w:hAnsi="宋体" w:eastAsia="宋体" w:cs="宋体"/>
          <w:color w:val="000"/>
          <w:sz w:val="28"/>
          <w:szCs w:val="28"/>
        </w:rPr>
        <w:t xml:space="preserve">上诉人(原审被告)：成都市某建筑工程股份有限公司(以下简称建筑公司)</w:t>
      </w:r>
    </w:p>
    <w:p>
      <w:pPr>
        <w:ind w:left="0" w:right="0" w:firstLine="560"/>
        <w:spacing w:before="450" w:after="450" w:line="312" w:lineRule="auto"/>
      </w:pPr>
      <w:r>
        <w:rPr>
          <w:rFonts w:ascii="宋体" w:hAnsi="宋体" w:eastAsia="宋体" w:cs="宋体"/>
          <w:color w:val="000"/>
          <w:sz w:val="28"/>
          <w:szCs w:val="28"/>
        </w:rPr>
        <w:t xml:space="preserve">上诉人建筑企业和上诉人建筑公司因建设工程施工合同纠纷一案，均不服成都市成华区人民法院(20_)成华民初字第XX号民事判决，向本院提起上诉。本院依法组成合议庭审理了该案，现已审理终结。</w:t>
      </w:r>
    </w:p>
    <w:p>
      <w:pPr>
        <w:ind w:left="0" w:right="0" w:firstLine="560"/>
        <w:spacing w:before="450" w:after="450" w:line="312" w:lineRule="auto"/>
      </w:pPr>
      <w:r>
        <w:rPr>
          <w:rFonts w:ascii="宋体" w:hAnsi="宋体" w:eastAsia="宋体" w:cs="宋体"/>
          <w:color w:val="000"/>
          <w:sz w:val="28"/>
          <w:szCs w:val="28"/>
        </w:rPr>
        <w:t xml:space="preserve">上诉人建筑企业不服一审判决，向本院提起上诉，请求：1、撤销一审判决第二项中“从20_年10月22日起计至被告应付清款项之日止”的判决;改判被上诉人就元部分自20_年8月25日起至还清之日止按照中国人民银行同期流动资金贷款利率标准向上诉人支付延期付款利息，就元部分自20_年8月15日至还清之日止按照中国人民银行同期流动资金贷款利率标准向上诉人支付延期付款利息;2、本案上诉费等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是：上诉人与被上诉人于20_年1月24日签订一份《成都市某综合楼预应力分项工程施工合同》，上诉人于20_年8月14日将工程施工完毕，并按合同要求向被上诉人报送了工程结算资料。按双方合同第六条第3项之规定，预应力工程竣工验收后，十天内双方办理分项工程结算，并支付至全部预应力工程款的97%。也即被上诉人应在20_年8月24日前支付至工程全部款项(按鉴定结论为4344864元)的97%(即元)，扣除被上诉人已支付的340万元，被上诉人应在20_年8月24日前支付上诉人元。按相关规定，债务人应在应付未付之日起向债权人支付利息。被上诉人欠付上诉人的工程款长达四年之久，给上诉人造成了巨大的损失，支付欠付期间的利息是其必须承担的最低限度的违约责任。当事人未结算需委托中介机构进行造价鉴定，在中介机构作出造价鉴定报告前，不计算违约金，但可按中国人民银行同期同类贷款利率计算未付工程款的利息。另外，上诉人与被上诉人曾于20_年6月5日签订一份《成都市某综合楼预应力工程付款补充协议》，在该协议中，被上诉人保证其在20_年9月1日前支付款项至365万元，被上诉人也未能兑现此保证，其至20_年9月1日仅支付340万元，就25万元部分其违约是显而易见的，一审法院就该25万元也判决自20_年10月22日起计算利息显然是错误的。保修期已满两年的，建设单位应当将保修押金退还施工单位。上诉人施工工程于20_年8月1 4日完工，依法应于保修期满二年后即20_年8月14日将保修金元退还，被上诉人未能支付，同样应承担上诉人的利息损失。综上，一审法院将鉴定机构提出最后鉴定意见的时间即20_年10月22日作为利息起算时间，违反了相关规定，请二审法院依法予以纠正。</w:t>
      </w:r>
    </w:p>
    <w:p>
      <w:pPr>
        <w:ind w:left="0" w:right="0" w:firstLine="560"/>
        <w:spacing w:before="450" w:after="450" w:line="312" w:lineRule="auto"/>
      </w:pPr>
      <w:r>
        <w:rPr>
          <w:rFonts w:ascii="宋体" w:hAnsi="宋体" w:eastAsia="宋体" w:cs="宋体"/>
          <w:color w:val="000"/>
          <w:sz w:val="28"/>
          <w:szCs w:val="28"/>
        </w:rPr>
        <w:t xml:space="preserve">建筑公司针对建筑企业的上诉答辩称，关于利息计算，我方认为付款的条件还没有成就，不存在支付工程款的问题，所以也不存在支付利息的问题。如果抛开建筑公司上诉的问题不谈，原审判决并没有违反法律和不符合事实的地方，在原审起诉时，建筑企业没有对此区别，也没有讲详细，根据不告不理的原则，我方认为原审判决没有不当之处。</w:t>
      </w:r>
    </w:p>
    <w:p>
      <w:pPr>
        <w:ind w:left="0" w:right="0" w:firstLine="560"/>
        <w:spacing w:before="450" w:after="450" w:line="312" w:lineRule="auto"/>
      </w:pPr>
      <w:r>
        <w:rPr>
          <w:rFonts w:ascii="宋体" w:hAnsi="宋体" w:eastAsia="宋体" w:cs="宋体"/>
          <w:color w:val="000"/>
          <w:sz w:val="28"/>
          <w:szCs w:val="28"/>
        </w:rPr>
        <w:t xml:space="preserve">上诉人建筑公司亦向本院提起上诉，请求撤销成都市成华区人民法院(20_)成华民初字第XX号民事判决书。</w:t>
      </w:r>
    </w:p>
    <w:p>
      <w:pPr>
        <w:ind w:left="0" w:right="0" w:firstLine="560"/>
        <w:spacing w:before="450" w:after="450" w:line="312" w:lineRule="auto"/>
      </w:pPr>
      <w:r>
        <w:rPr>
          <w:rFonts w:ascii="宋体" w:hAnsi="宋体" w:eastAsia="宋体" w:cs="宋体"/>
          <w:color w:val="000"/>
          <w:sz w:val="28"/>
          <w:szCs w:val="28"/>
        </w:rPr>
        <w:t xml:space="preserve">事实和理由是：一、原审判决未能正确适用法律。1、原审判决在诉讼中未追加成都市某公司为本案第三人，违反了法律规定。依《^v^民事诉讼法》第56条之规定：“…案件处理结果同他有法律上的利害关系，…通知他参加诉讼”。本案中，案件判决结果显然与成都市某公司有法律上的利害关系，所以应当追加其为本案第三人。再者，依《最高人民法院关于审理建设工程施工合同纠纷案件适用法律问题的解释》第26条之规定，也应当追加作为发包方的成都市某公司为本案第三人。2、原审判决在实体上也未能正确适用法律，依《^v^合同法》第73条之规定：“因债务人怠于行使其到期债权，…债权人可以向人民法院请求以自己的名义代位行使债务人的债权，…”。庭审中，上诉人曾提出将上诉人名下之债权转予被上诉人，但被上诉人置之不理。如此，则上诉人与被上诉人之债权债务仍无法清偿且会诱发多宗诉案，增加当事人及法院不必要之讼累。原审判决认定：“被告应在合理的期限内与发包方进行结算，该工程已竣工验收并于20_年底投入使用，”。该认定也正说明本案可以适用代位求偿之法律规定。二、原审判决对合同条款的解释既有违合同本意，也不符合法律规定。上诉人与被上诉人签定之《成都市某综合楼预应力分项工程施工合同》第2条第1款第2项之规定，与第6条第3项之规定存在矛盾，或依《合同》第2条第]款第2项之规定对合同进行解释;或依《合同》第6条第3项之规定对合同进行解释。两种解释都仅顾及一点而不及其他，未能遵循合同解释之原则保证合同的统一性和完整性。客观而言，《合同》第6条第3款规定“支付至全部预应力工程款的97%”的含义应为“全部”仅指未涉及修改或增加的部分。如此方能保证合同的完整性和关联性。原审判决认定：“被告应在合理的期限内与发包方进行结算，该工程已竣工验收并于20_年底投入使用，…^v^。何为合理期限?多长时间是在合理期限内?事实上上诉人早就将结算资料报于成都市某公司，但其内部结算程序没有完成，此与上诉人有何关系?!而责任又怎能由上诉人承担?20_年 12月1日，成都市成华区人民法院就此前上诉人与被上诉人因本案标的之诉争下达民事裁定书，该裁定书裁定“对于设计图纸修改及竣工结算的工程量还要以建筑公司和建筑企业结算的工程量为准来计算工程总价。以上约定不违反法律的强制性规定，是当事人意思自治的体现，合同双方应当遵守。……“同样案情，同样证据，却出现如此不同之结果，法律之尊严何在?公众如何知法守法?综上所述，原审判决适用法律有误且对合同条款之解释有违合同本意及法律规定，故此提出上诉。恳请上级法院作出公正裁决支持上诉人之上诉请求，以维护上诉人之合法权益。</w:t>
      </w:r>
    </w:p>
    <w:p>
      <w:pPr>
        <w:ind w:left="0" w:right="0" w:firstLine="560"/>
        <w:spacing w:before="450" w:after="450" w:line="312" w:lineRule="auto"/>
      </w:pPr>
      <w:r>
        <w:rPr>
          <w:rFonts w:ascii="宋体" w:hAnsi="宋体" w:eastAsia="宋体" w:cs="宋体"/>
          <w:color w:val="000"/>
          <w:sz w:val="28"/>
          <w:szCs w:val="28"/>
        </w:rPr>
        <w:t xml:space="preserve">建筑企业针对建筑公司的上诉答辩称，一审判决对于应付工程款的事实的认定部分理由是充分的：1、建筑公司在上诉状中提到追加成都市某公司为第三人，我方认为某公司和本案没有任何直接的关系，建筑公司和某公司的债权债务关系和建筑企业没有关系。所以不应追加其为第三人。至于建筑公司在上诉状中提到的最高院的解释第26条，第26条涉及的是违法分包的问题，本案不涉及违法分包，所以不存在违法分包人的问题。2、建筑公司的上诉状提到了代位求偿的问题，我方认为本案不存在这个问题。代位权是否要主张是一个债权纠纷的问题，和本案的案情和适用法律没有关系。3、虽然在双方合同第二条第二点对于工程款的支付时间有约定但双方合同第六条第三点也明确约定了相关内容，双方对工程款的支付时间的约定是明确的，工程量要以建筑公司和某公司的结算为准。但是本案中建筑公司迟迟不和某公司结算，按照合同的约定建筑公司也要支付欠款，我们认为一审判决对此的判决是正确的。</w:t>
      </w:r>
    </w:p>
    <w:p>
      <w:pPr>
        <w:ind w:left="0" w:right="0" w:firstLine="560"/>
        <w:spacing w:before="450" w:after="450" w:line="312" w:lineRule="auto"/>
      </w:pPr>
      <w:r>
        <w:rPr>
          <w:rFonts w:ascii="宋体" w:hAnsi="宋体" w:eastAsia="宋体" w:cs="宋体"/>
          <w:color w:val="000"/>
          <w:sz w:val="28"/>
          <w:szCs w:val="28"/>
        </w:rPr>
        <w:t xml:space="preserve">本院经审理查明，原审查明的事实清楚，本院予以确认。</w:t>
      </w:r>
    </w:p>
    <w:p>
      <w:pPr>
        <w:ind w:left="0" w:right="0" w:firstLine="560"/>
        <w:spacing w:before="450" w:after="450" w:line="312" w:lineRule="auto"/>
      </w:pPr>
      <w:r>
        <w:rPr>
          <w:rFonts w:ascii="宋体" w:hAnsi="宋体" w:eastAsia="宋体" w:cs="宋体"/>
          <w:color w:val="000"/>
          <w:sz w:val="28"/>
          <w:szCs w:val="28"/>
        </w:rPr>
        <w:t xml:space="preserve">本院认为，当事人双方于20_年1月24日签订的《成都市某综合楼预应力分项工程施工合同》及20_年6月5日签订的《成都市某综合楼预应力工程付款补充协议》均是有效合同，受法律保护，双方当事人依约履行合同义务。</w:t>
      </w:r>
    </w:p>
    <w:p>
      <w:pPr>
        <w:ind w:left="0" w:right="0" w:firstLine="560"/>
        <w:spacing w:before="450" w:after="450" w:line="312" w:lineRule="auto"/>
      </w:pPr>
      <w:r>
        <w:rPr>
          <w:rFonts w:ascii="宋体" w:hAnsi="宋体" w:eastAsia="宋体" w:cs="宋体"/>
          <w:color w:val="000"/>
          <w:sz w:val="28"/>
          <w:szCs w:val="28"/>
        </w:rPr>
        <w:t xml:space="preserve">对于建筑公司的上诉，(一)对于建筑公司应追加成都市某公司为本案第三人的上诉主张，本院认为，某公司与本案没有利害关系，不应追加。(二)关于代位权问题，《^v^合同法》第73条规定：“因债务人怠于行使其到期债权，…债权人可以向人民法院请求以自己的名义带为行使债务人的债权…^v^。首先双方的债权债务并不明确，另外是否行使代位权，是原审原告的权利，是“可以^v^而非“必须”。所以建筑公司的该上诉理由不能成立。(三)施工合同合同第二条是对工程量的增减结算标准作出约定，第六条对工程款的付款时间作出约定，两者并不冲突。涉案工程于20_年8月完工并于20_年底投入使用至今已有多年，建筑公司仍以其与发包方之间尚未结算工程量为由拒付工程款，既不符合合同约定，又有违民事活动的诚实信用原则，原审根据审计结论判决建筑公司立即向建筑企业支付尚欠工程款是正确的。综上，建筑公司的上诉理由均不成立，本院不予采纳。</w:t>
      </w:r>
    </w:p>
    <w:p>
      <w:pPr>
        <w:ind w:left="0" w:right="0" w:firstLine="560"/>
        <w:spacing w:before="450" w:after="450" w:line="312" w:lineRule="auto"/>
      </w:pPr>
      <w:r>
        <w:rPr>
          <w:rFonts w:ascii="宋体" w:hAnsi="宋体" w:eastAsia="宋体" w:cs="宋体"/>
          <w:color w:val="000"/>
          <w:sz w:val="28"/>
          <w:szCs w:val="28"/>
        </w:rPr>
        <w:t xml:space="preserve">对于建筑企业的上诉，根据建筑企业提交的《主体结构分部工程质量核验单》，可以认定涉案工程于20_年8月14日已经竣工验收合格。《最高人民法院关于审理建设工程施工合同纠纷案件适用法律问题的解释》第十八条规定：利息从应付工程价款之日计付。依照双方《成都市某综合楼预应力分项工程施工合同》第六条约定，建筑公司应于预应力工程竣工验收后，十天内双方办理分项工程结算，并支付至全部预应力工程款的97%。也即建筑公司应在20_年8月24日前支付至工程全部款项(按鉴定结论为 4344864元)的97%(即元)，扣除被上诉人已支付的340万元，被上诉人应在20_年8月24日前支付上诉人 元，建筑企业要求自20_年8月25日开始计算该款利息的上诉主张成立。因双方在施工合同中未约定具体的保修期，根据《成都市建设工程质量管理条例》的规定，保修期满两年的，建设单位应将保修金退还给施工单位;涉案工程已于20_年8月14日竣工验收，所以，建筑企业要求建筑公司于 20_年8月14日将尾款保修金元退还有法律依据，对其要求自20_年8月14日开始计算3%保修金的利息的上诉主张，本院予以支持。原审法院将上述工程款利息的起算日期定为得出最后鉴定意见之日，没有法律依据，本院予以纠正。</w:t>
      </w:r>
    </w:p>
    <w:p>
      <w:pPr>
        <w:ind w:left="0" w:right="0" w:firstLine="560"/>
        <w:spacing w:before="450" w:after="450" w:line="312" w:lineRule="auto"/>
      </w:pPr>
      <w:r>
        <w:rPr>
          <w:rFonts w:ascii="宋体" w:hAnsi="宋体" w:eastAsia="宋体" w:cs="宋体"/>
          <w:color w:val="000"/>
          <w:sz w:val="28"/>
          <w:szCs w:val="28"/>
        </w:rPr>
        <w:t xml:space="preserve">综上，原审判决认定事实清楚，但对利息部分的处理不当，应予纠正。依照《^v^民法通则》第一百零六条第一款、《^v^民事诉讼法》第一百五十三条第一款第(一)、(二)项的规定，判决如下：</w:t>
      </w:r>
    </w:p>
    <w:p>
      <w:pPr>
        <w:ind w:left="0" w:right="0" w:firstLine="560"/>
        <w:spacing w:before="450" w:after="450" w:line="312" w:lineRule="auto"/>
      </w:pPr>
      <w:r>
        <w:rPr>
          <w:rFonts w:ascii="宋体" w:hAnsi="宋体" w:eastAsia="宋体" w:cs="宋体"/>
          <w:color w:val="000"/>
          <w:sz w:val="28"/>
          <w:szCs w:val="28"/>
        </w:rPr>
        <w:t xml:space="preserve">一、维持原判决第一、三项。</w:t>
      </w:r>
    </w:p>
    <w:p>
      <w:pPr>
        <w:ind w:left="0" w:right="0" w:firstLine="560"/>
        <w:spacing w:before="450" w:after="450" w:line="312" w:lineRule="auto"/>
      </w:pPr>
      <w:r>
        <w:rPr>
          <w:rFonts w:ascii="宋体" w:hAnsi="宋体" w:eastAsia="宋体" w:cs="宋体"/>
          <w:color w:val="000"/>
          <w:sz w:val="28"/>
          <w:szCs w:val="28"/>
        </w:rPr>
        <w:t xml:space="preserve">二、变更原判决第二项为：建筑公司应向建筑企业支付拖欠的工程款944864元，并按中国人民银行颁布的银行同期贷款利率支付延期付款利息(其中，元的利息自20_年8月25日起计至付清之日止;元的利息自20_年8月15日起计至付清之日止)。上述款项应于本判决生效后10日内给付完毕，逾期则按《^v^民事诉讼法》第二百三十二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三、驳回建筑公司的其他上诉请求。</w:t>
      </w:r>
    </w:p>
    <w:p>
      <w:pPr>
        <w:ind w:left="0" w:right="0" w:firstLine="560"/>
        <w:spacing w:before="450" w:after="450" w:line="312" w:lineRule="auto"/>
      </w:pPr>
      <w:r>
        <w:rPr>
          <w:rFonts w:ascii="宋体" w:hAnsi="宋体" w:eastAsia="宋体" w:cs="宋体"/>
          <w:color w:val="000"/>
          <w:sz w:val="28"/>
          <w:szCs w:val="28"/>
        </w:rPr>
        <w:t xml:space="preserve">一、二审案件受理费合计人民币34912元，由建筑企业负担人民币8345元，建筑公司负担人民币26567元;上诉人多预付的上诉费人民币17456元由本院退回给建筑企业。一审保全费6520元及鉴定费元，均由建筑公司负担。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经甲、乙双方友好协商，本着互利自愿的原则，对于乙方所承包甲方“ ”住宅小区弱电系统工程中停车场管理系统进行品牌调整，由原合同中的“ ”调整为“ ”;该系统原合同价为人民币 元，现为人民币 元。</w:t>
      </w:r>
    </w:p>
    <w:p>
      <w:pPr>
        <w:ind w:left="0" w:right="0" w:firstLine="560"/>
        <w:spacing w:before="450" w:after="450" w:line="312" w:lineRule="auto"/>
      </w:pPr>
      <w:r>
        <w:rPr>
          <w:rFonts w:ascii="宋体" w:hAnsi="宋体" w:eastAsia="宋体" w:cs="宋体"/>
          <w:color w:val="000"/>
          <w:sz w:val="28"/>
          <w:szCs w:val="28"/>
        </w:rPr>
        <w:t xml:space="preserve">一、乙方向甲方提供产品清单及报价表</w:t>
      </w:r>
    </w:p>
    <w:p>
      <w:pPr>
        <w:ind w:left="0" w:right="0" w:firstLine="560"/>
        <w:spacing w:before="450" w:after="450" w:line="312" w:lineRule="auto"/>
      </w:pPr>
      <w:r>
        <w:rPr>
          <w:rFonts w:ascii="宋体" w:hAnsi="宋体" w:eastAsia="宋体" w:cs="宋体"/>
          <w:color w:val="000"/>
          <w:sz w:val="28"/>
          <w:szCs w:val="28"/>
        </w:rPr>
        <w:t xml:space="preserve">二、 质量要求与技术标准</w:t>
      </w:r>
    </w:p>
    <w:p>
      <w:pPr>
        <w:ind w:left="0" w:right="0" w:firstLine="560"/>
        <w:spacing w:before="450" w:after="450" w:line="312" w:lineRule="auto"/>
      </w:pPr>
      <w:r>
        <w:rPr>
          <w:rFonts w:ascii="宋体" w:hAnsi="宋体" w:eastAsia="宋体" w:cs="宋体"/>
          <w:color w:val="000"/>
          <w:sz w:val="28"/>
          <w:szCs w:val="28"/>
        </w:rPr>
        <w:t xml:space="preserve">供货两年内出现任何产品质量问题，乙方负责维修(人为损坏除外)。</w:t>
      </w:r>
    </w:p>
    <w:p>
      <w:pPr>
        <w:ind w:left="0" w:right="0" w:firstLine="560"/>
        <w:spacing w:before="450" w:after="450" w:line="312" w:lineRule="auto"/>
      </w:pPr>
      <w:r>
        <w:rPr>
          <w:rFonts w:ascii="宋体" w:hAnsi="宋体" w:eastAsia="宋体" w:cs="宋体"/>
          <w:color w:val="000"/>
          <w:sz w:val="28"/>
          <w:szCs w:val="28"/>
        </w:rPr>
        <w:t xml:space="preserve">三、 产品外观与包装</w:t>
      </w:r>
    </w:p>
    <w:p>
      <w:pPr>
        <w:ind w:left="0" w:right="0" w:firstLine="560"/>
        <w:spacing w:before="450" w:after="450" w:line="312" w:lineRule="auto"/>
      </w:pPr>
      <w:r>
        <w:rPr>
          <w:rFonts w:ascii="宋体" w:hAnsi="宋体" w:eastAsia="宋体" w:cs="宋体"/>
          <w:color w:val="000"/>
          <w:sz w:val="28"/>
          <w:szCs w:val="28"/>
        </w:rPr>
        <w:t xml:space="preserve">按乙方统一的、固定的、标准的产品外观与包装。</w:t>
      </w:r>
    </w:p>
    <w:p>
      <w:pPr>
        <w:ind w:left="0" w:right="0" w:firstLine="560"/>
        <w:spacing w:before="450" w:after="450" w:line="312" w:lineRule="auto"/>
      </w:pPr>
      <w:r>
        <w:rPr>
          <w:rFonts w:ascii="宋体" w:hAnsi="宋体" w:eastAsia="宋体" w:cs="宋体"/>
          <w:color w:val="000"/>
          <w:sz w:val="28"/>
          <w:szCs w:val="28"/>
        </w:rPr>
        <w:t xml:space="preserve">四、 交(提)货地点、运输与运费</w:t>
      </w:r>
    </w:p>
    <w:p>
      <w:pPr>
        <w:ind w:left="0" w:right="0" w:firstLine="560"/>
        <w:spacing w:before="450" w:after="450" w:line="312" w:lineRule="auto"/>
      </w:pPr>
      <w:r>
        <w:rPr>
          <w:rFonts w:ascii="宋体" w:hAnsi="宋体" w:eastAsia="宋体" w:cs="宋体"/>
          <w:color w:val="000"/>
          <w:sz w:val="28"/>
          <w:szCs w:val="28"/>
        </w:rPr>
        <w:t xml:space="preserve">本合同的履行地点为 市，由乙方发货到 ，运输费用由乙方负担。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甲方根据“立林停车场配置方案”和国家行业标准进行验收，乙方递交产品的合格证等甲方工程验收所需材料。</w:t>
      </w:r>
    </w:p>
    <w:p>
      <w:pPr>
        <w:ind w:left="0" w:right="0" w:firstLine="560"/>
        <w:spacing w:before="450" w:after="450" w:line="312" w:lineRule="auto"/>
      </w:pPr>
      <w:r>
        <w:rPr>
          <w:rFonts w:ascii="宋体" w:hAnsi="宋体" w:eastAsia="宋体" w:cs="宋体"/>
          <w:color w:val="000"/>
          <w:sz w:val="28"/>
          <w:szCs w:val="28"/>
        </w:rPr>
        <w:t xml:space="preserve">六、 货款结算方式及期限 ：合同签订后，甲方支付合同货款的50%即：人民币 整(￥： )作为设备款到乙方指定账户，乙方收到设备款后开始组织备货施工。余款在工程施工完毕，甲方验收合格后三个工作日内支付，未全部支付完毕前的设备产权归乙方所有。</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1、甲方应于乙方提交竣工申请七日内组织系统验收，除设备故障或者功能达不到要求的原因外，不得以其它理由拖延验收时间。</w:t>
      </w:r>
    </w:p>
    <w:p>
      <w:pPr>
        <w:ind w:left="0" w:right="0" w:firstLine="560"/>
        <w:spacing w:before="450" w:after="450" w:line="312" w:lineRule="auto"/>
      </w:pPr>
      <w:r>
        <w:rPr>
          <w:rFonts w:ascii="宋体" w:hAnsi="宋体" w:eastAsia="宋体" w:cs="宋体"/>
          <w:color w:val="000"/>
          <w:sz w:val="28"/>
          <w:szCs w:val="28"/>
        </w:rPr>
        <w:t xml:space="preserve">2、交货时间和交货地点如有变，应于原定交货时间前5日告知乙方。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3、乙方于付款日起15个工作日内货到 ，并于10个工作日内安装调试完毕。</w:t>
      </w:r>
    </w:p>
    <w:p>
      <w:pPr>
        <w:ind w:left="0" w:right="0" w:firstLine="560"/>
        <w:spacing w:before="450" w:after="450" w:line="312" w:lineRule="auto"/>
      </w:pPr>
      <w:r>
        <w:rPr>
          <w:rFonts w:ascii="宋体" w:hAnsi="宋体" w:eastAsia="宋体" w:cs="宋体"/>
          <w:color w:val="000"/>
          <w:sz w:val="28"/>
          <w:szCs w:val="28"/>
        </w:rPr>
        <w:t xml:space="preserve">4、乙方如因不可抗力因素影响工期时，应及时告知甲方并妥善安排。</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1、乙方对所出售之设备保修时限：设备免费保修24个月。</w:t>
      </w:r>
    </w:p>
    <w:p>
      <w:pPr>
        <w:ind w:left="0" w:right="0" w:firstLine="560"/>
        <w:spacing w:before="450" w:after="450" w:line="312" w:lineRule="auto"/>
      </w:pPr>
      <w:r>
        <w:rPr>
          <w:rFonts w:ascii="宋体" w:hAnsi="宋体" w:eastAsia="宋体" w:cs="宋体"/>
          <w:color w:val="000"/>
          <w:sz w:val="28"/>
          <w:szCs w:val="28"/>
        </w:rPr>
        <w:t xml:space="preserve">2、保修期内，所供设备如有质量问题乙方负责包修。</w:t>
      </w:r>
    </w:p>
    <w:p>
      <w:pPr>
        <w:ind w:left="0" w:right="0" w:firstLine="560"/>
        <w:spacing w:before="450" w:after="450" w:line="312" w:lineRule="auto"/>
      </w:pPr>
      <w:r>
        <w:rPr>
          <w:rFonts w:ascii="宋体" w:hAnsi="宋体" w:eastAsia="宋体" w:cs="宋体"/>
          <w:color w:val="000"/>
          <w:sz w:val="28"/>
          <w:szCs w:val="28"/>
        </w:rPr>
        <w:t xml:space="preserve">3、人为因素或自然灾害(包括雷电)造成的产品故障，乙方负责维修但收取相应成本费。</w:t>
      </w:r>
    </w:p>
    <w:p>
      <w:pPr>
        <w:ind w:left="0" w:right="0" w:firstLine="560"/>
        <w:spacing w:before="450" w:after="450" w:line="312" w:lineRule="auto"/>
      </w:pPr>
      <w:r>
        <w:rPr>
          <w:rFonts w:ascii="宋体" w:hAnsi="宋体" w:eastAsia="宋体" w:cs="宋体"/>
          <w:color w:val="000"/>
          <w:sz w:val="28"/>
          <w:szCs w:val="28"/>
        </w:rPr>
        <w:t xml:space="preserve">4、质保期满后乙方可提供长期有偿服务。</w:t>
      </w:r>
    </w:p>
    <w:p>
      <w:pPr>
        <w:ind w:left="0" w:right="0" w:firstLine="560"/>
        <w:spacing w:before="450" w:after="450" w:line="312" w:lineRule="auto"/>
      </w:pPr>
      <w:r>
        <w:rPr>
          <w:rFonts w:ascii="宋体" w:hAnsi="宋体" w:eastAsia="宋体" w:cs="宋体"/>
          <w:color w:val="000"/>
          <w:sz w:val="28"/>
          <w:szCs w:val="28"/>
        </w:rPr>
        <w:t xml:space="preserve">九、其他：其他未尽事宜甲乙双方协商解决。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十、本合同壹式肆份，双方各执贰份，自双方签字盖章生效。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第一条：房屋所有设施交付使用前检查完好，因后续使用造成的损坏由乙方负责更换及维修，产生费用由乙方支付。</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兵团施工合同范本17</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兵团施工合同范本18</w:t>
      </w:r>
    </w:p>
    <w:p>
      <w:pPr>
        <w:ind w:left="0" w:right="0" w:firstLine="560"/>
        <w:spacing w:before="450" w:after="450" w:line="312" w:lineRule="auto"/>
      </w:pPr>
      <w:r>
        <w:rPr>
          <w:rFonts w:ascii="宋体" w:hAnsi="宋体" w:eastAsia="宋体" w:cs="宋体"/>
          <w:color w:val="000"/>
          <w:sz w:val="28"/>
          <w:szCs w:val="28"/>
        </w:rPr>
        <w:t xml:space="preserve">( 年冲还贷字第 号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 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证件号：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更好地建好京广铁路绿化工程，经甲、乙双方友好协商，甲方自愿将惠济区铁路沿线绿化工程中土方工程发包给乙方施工。乙方须按惠济区铁路沿线施工标准进行施工，并依照《^v^合同法》和相关法律，双方本着自愿、公平、平等和诚实的原则，订立本合同。</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郑州市惠济区京广铁路沿线东西各50米，从 段至 段，长度约 米，土方约 万方，(具体长度和土方需求量按实地测量为准)。</w:t>
      </w:r>
    </w:p>
    <w:p>
      <w:pPr>
        <w:ind w:left="0" w:right="0" w:firstLine="560"/>
        <w:spacing w:before="450" w:after="450" w:line="312" w:lineRule="auto"/>
      </w:pPr>
      <w:r>
        <w:rPr>
          <w:rFonts w:ascii="宋体" w:hAnsi="宋体" w:eastAsia="宋体" w:cs="宋体"/>
          <w:color w:val="000"/>
          <w:sz w:val="28"/>
          <w:szCs w:val="28"/>
        </w:rPr>
        <w:t xml:space="preserve">2、建设方式、质量标准</w:t>
      </w:r>
    </w:p>
    <w:p>
      <w:pPr>
        <w:ind w:left="0" w:right="0" w:firstLine="560"/>
        <w:spacing w:before="450" w:after="450" w:line="312" w:lineRule="auto"/>
      </w:pPr>
      <w:r>
        <w:rPr>
          <w:rFonts w:ascii="宋体" w:hAnsi="宋体" w:eastAsia="宋体" w:cs="宋体"/>
          <w:color w:val="000"/>
          <w:sz w:val="28"/>
          <w:szCs w:val="28"/>
        </w:rPr>
        <w:t xml:space="preserve">乙方须按工程设计方案施工，乙方全权负责垫土事宜。要求土方垫层低于京广铁路地基20公分，土质要求适合林木培育的种植土，甲方派人监督施工现场。</w:t>
      </w:r>
    </w:p>
    <w:p>
      <w:pPr>
        <w:ind w:left="0" w:right="0" w:firstLine="560"/>
        <w:spacing w:before="450" w:after="450" w:line="312" w:lineRule="auto"/>
      </w:pPr>
      <w:r>
        <w:rPr>
          <w:rFonts w:ascii="宋体" w:hAnsi="宋体" w:eastAsia="宋体" w:cs="宋体"/>
          <w:color w:val="000"/>
          <w:sz w:val="28"/>
          <w:szCs w:val="28"/>
        </w:rPr>
        <w:t xml:space="preserve">3、施工进度</w:t>
      </w:r>
    </w:p>
    <w:p>
      <w:pPr>
        <w:ind w:left="0" w:right="0" w:firstLine="560"/>
        <w:spacing w:before="450" w:after="450" w:line="312" w:lineRule="auto"/>
      </w:pPr>
      <w:r>
        <w:rPr>
          <w:rFonts w:ascii="宋体" w:hAnsi="宋体" w:eastAsia="宋体" w:cs="宋体"/>
          <w:color w:val="000"/>
          <w:sz w:val="28"/>
          <w:szCs w:val="28"/>
        </w:rPr>
        <w:t xml:space="preserve">乙方应在合同签订后进场施工，看护合同内标段土方质量，工期开始至最后一个单体工程完毕后20天。乙方需投入足够的人力、机械和资金以确保工期完成。</w:t>
      </w:r>
    </w:p>
    <w:p>
      <w:pPr>
        <w:ind w:left="0" w:right="0" w:firstLine="560"/>
        <w:spacing w:before="450" w:after="450" w:line="312" w:lineRule="auto"/>
      </w:pPr>
      <w:r>
        <w:rPr>
          <w:rFonts w:ascii="宋体" w:hAnsi="宋体" w:eastAsia="宋体" w:cs="宋体"/>
          <w:color w:val="000"/>
          <w:sz w:val="28"/>
          <w:szCs w:val="28"/>
        </w:rPr>
        <w:t xml:space="preserve">4、工程保证金和土方付款方式</w:t>
      </w:r>
    </w:p>
    <w:p>
      <w:pPr>
        <w:ind w:left="0" w:right="0" w:firstLine="560"/>
        <w:spacing w:before="450" w:after="450" w:line="312" w:lineRule="auto"/>
      </w:pPr>
      <w:r>
        <w:rPr>
          <w:rFonts w:ascii="宋体" w:hAnsi="宋体" w:eastAsia="宋体" w:cs="宋体"/>
          <w:color w:val="000"/>
          <w:sz w:val="28"/>
          <w:szCs w:val="28"/>
        </w:rPr>
        <w:t xml:space="preserve">工程项目保证金每公里为 。此工程项目 公里，保证金为 ，土方款预付 ，一次性付款 ，采用先付款后施工的原则。项目保证金在工期完工验收后的20天内全额无息退还。付款账户：郑州市兵团庄园专业合作社 ;开户行：民生银行紫荆支行 ;账号：600599686，以7天内到账为准，开具收据后合同生效。</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甲方负责和协调村和办事处(乡、镇)以上的政府工作，保证乙方正常进场施工。</w:t>
      </w:r>
    </w:p>
    <w:p>
      <w:pPr>
        <w:ind w:left="0" w:right="0" w:firstLine="560"/>
        <w:spacing w:before="450" w:after="450" w:line="312" w:lineRule="auto"/>
      </w:pPr>
      <w:r>
        <w:rPr>
          <w:rFonts w:ascii="宋体" w:hAnsi="宋体" w:eastAsia="宋体" w:cs="宋体"/>
          <w:color w:val="000"/>
          <w:sz w:val="28"/>
          <w:szCs w:val="28"/>
        </w:rPr>
        <w:t xml:space="preserve">甲方在非因乙方原因造成停工的，工期自动顺延，甲方在适合的时间及时通知乙方施工。</w:t>
      </w:r>
    </w:p>
    <w:p>
      <w:pPr>
        <w:ind w:left="0" w:right="0" w:firstLine="560"/>
        <w:spacing w:before="450" w:after="450" w:line="312" w:lineRule="auto"/>
      </w:pPr>
      <w:r>
        <w:rPr>
          <w:rFonts w:ascii="宋体" w:hAnsi="宋体" w:eastAsia="宋体" w:cs="宋体"/>
          <w:color w:val="000"/>
          <w:sz w:val="28"/>
          <w:szCs w:val="28"/>
        </w:rPr>
        <w:t xml:space="preserve">乙方负责本段工程车辆、人员安全和当地群众的关系;保证土方垫层按工程质量完成。</w:t>
      </w:r>
    </w:p>
    <w:p>
      <w:pPr>
        <w:ind w:left="0" w:right="0" w:firstLine="560"/>
        <w:spacing w:before="450" w:after="450" w:line="312" w:lineRule="auto"/>
      </w:pPr>
      <w:r>
        <w:rPr>
          <w:rFonts w:ascii="宋体" w:hAnsi="宋体" w:eastAsia="宋体" w:cs="宋体"/>
          <w:color w:val="000"/>
          <w:sz w:val="28"/>
          <w:szCs w:val="28"/>
        </w:rPr>
        <w:t xml:space="preserve">6、项目合同履约保障</w:t>
      </w:r>
    </w:p>
    <w:p>
      <w:pPr>
        <w:ind w:left="0" w:right="0" w:firstLine="560"/>
        <w:spacing w:before="450" w:after="450" w:line="312" w:lineRule="auto"/>
      </w:pPr>
      <w:r>
        <w:rPr>
          <w:rFonts w:ascii="宋体" w:hAnsi="宋体" w:eastAsia="宋体" w:cs="宋体"/>
          <w:color w:val="000"/>
          <w:sz w:val="28"/>
          <w:szCs w:val="28"/>
        </w:rPr>
        <w:t xml:space="preserve">本合同履行中，若发生纠纷，双方本着协商态度解决，协商不成时可向所在当地人民法院提起诉讼。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本合同未尽事宜，双方经协商后可续签附属补充协议，协议具有同等效力。</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份，签章后立即生效。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兵团施工合同范本21</w:t>
      </w:r>
    </w:p>
    <w:p>
      <w:pPr>
        <w:ind w:left="0" w:right="0" w:firstLine="560"/>
        <w:spacing w:before="450" w:after="450" w:line="312" w:lineRule="auto"/>
      </w:pPr>
      <w:r>
        <w:rPr>
          <w:rFonts w:ascii="宋体" w:hAnsi="宋体" w:eastAsia="宋体" w:cs="宋体"/>
          <w:color w:val="000"/>
          <w:sz w:val="28"/>
          <w:szCs w:val="28"/>
        </w:rPr>
        <w:t xml:space="preserve">根据《合同法》第十二条 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第十三条 当事人订立合同，采取要约、承诺方式。</w:t>
      </w:r>
    </w:p>
    <w:p>
      <w:pPr>
        <w:ind w:left="0" w:right="0" w:firstLine="560"/>
        <w:spacing w:before="450" w:after="450" w:line="312" w:lineRule="auto"/>
      </w:pPr>
      <w:r>
        <w:rPr>
          <w:rFonts w:ascii="宋体" w:hAnsi="宋体" w:eastAsia="宋体" w:cs="宋体"/>
          <w:color w:val="000"/>
          <w:sz w:val="28"/>
          <w:szCs w:val="28"/>
        </w:rPr>
        <w:t xml:space="preserve">第十四条 要约是希望和他人订立合同的意思表示，该意思表示应当符合下列规定：</w:t>
      </w:r>
    </w:p>
    <w:p>
      <w:pPr>
        <w:ind w:left="0" w:right="0" w:firstLine="560"/>
        <w:spacing w:before="450" w:after="450" w:line="312" w:lineRule="auto"/>
      </w:pPr>
      <w:r>
        <w:rPr>
          <w:rFonts w:ascii="宋体" w:hAnsi="宋体" w:eastAsia="宋体" w:cs="宋体"/>
          <w:color w:val="000"/>
          <w:sz w:val="28"/>
          <w:szCs w:val="28"/>
        </w:rPr>
        <w:t xml:space="preserve">(一)内容具体确定;</w:t>
      </w:r>
    </w:p>
    <w:p>
      <w:pPr>
        <w:ind w:left="0" w:right="0" w:firstLine="560"/>
        <w:spacing w:before="450" w:after="450" w:line="312" w:lineRule="auto"/>
      </w:pPr>
      <w:r>
        <w:rPr>
          <w:rFonts w:ascii="宋体" w:hAnsi="宋体" w:eastAsia="宋体" w:cs="宋体"/>
          <w:color w:val="000"/>
          <w:sz w:val="28"/>
          <w:szCs w:val="28"/>
        </w:rPr>
        <w:t xml:space="preserve">(二)表明经受要约人承诺，要约人即受该意思表示约束。</w:t>
      </w:r>
    </w:p>
    <w:p>
      <w:pPr>
        <w:ind w:left="0" w:right="0" w:firstLine="560"/>
        <w:spacing w:before="450" w:after="450" w:line="312" w:lineRule="auto"/>
      </w:pPr>
      <w:r>
        <w:rPr>
          <w:rFonts w:ascii="宋体" w:hAnsi="宋体" w:eastAsia="宋体" w:cs="宋体"/>
          <w:color w:val="000"/>
          <w:sz w:val="28"/>
          <w:szCs w:val="28"/>
        </w:rPr>
        <w:t xml:space="preserve">第十五条 要约邀请是希望他人向自己发出要约的意思表示。寄送的价目表、拍卖公告、招标公告、招股说明书、商业广告等为要约邀请。商业广告的内容符合要约规定的，视为要约。</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经甲乙双方充分协商，甲方同意将“xxx ”打桩前土方回填项目承包给乙方施工，为明确双方权利义务，依照《^v^合同法》、《^v^建筑法》及其他有关法律法规，并结合中山市有关规定及本工程的具体情况，签订本合同，双方共同遵守执行。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1.负责土方按甲方要求的进度进场回填(约xx万m3);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4.范围外的机械台班。</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1、整个项目土方回填总工期定为天，自20xx年xx月xx日至20xx年xx月xx日止。其中第一期土方xx万m3回填工程工期为xx天，自20xx年xx月xx日至20xx年xx月xx日止。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第五条计量方式和承包价格</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因甲方需要，委托乙方承建土石方工程，双方遵循平等、自愿、公平和诚实信用的原则，就本工程项目协商一致，订立协议并共同遵守。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按工程量清单所列内容。主要包干内容有：清表、清淤、挖方（爆破）、填方、弃方、换填、抛填、边坡处理、护肩、护脚、管涵、管沟（井）、路床、花池种植土回填配型、车行道及人行道路基顶面清平等。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合同工期为90个日历天。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2026-04-15T10:24:59+08:00</dcterms:created>
  <dcterms:modified xsi:type="dcterms:W3CDTF">2026-04-15T10:24:59+08:00</dcterms:modified>
</cp:coreProperties>
</file>

<file path=docProps/custom.xml><?xml version="1.0" encoding="utf-8"?>
<Properties xmlns="http://schemas.openxmlformats.org/officeDocument/2006/custom-properties" xmlns:vt="http://schemas.openxmlformats.org/officeDocument/2006/docPropsVTypes"/>
</file>