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查找施工合同范本(实用8篇)</w:t>
      </w:r>
      <w:bookmarkEnd w:id="1"/>
    </w:p>
    <w:p>
      <w:pPr>
        <w:jc w:val="center"/>
        <w:spacing w:before="0" w:after="450"/>
      </w:pPr>
      <w:r>
        <w:rPr>
          <w:rFonts w:ascii="Arial" w:hAnsi="Arial" w:eastAsia="Arial" w:cs="Arial"/>
          <w:color w:val="999999"/>
          <w:sz w:val="20"/>
          <w:szCs w:val="20"/>
        </w:rPr>
        <w:t xml:space="preserve">来源：网络  作者：夜色温柔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查找施工合同范本1发包方：_______________(以下简称甲方)承包方：_______________(下简称乙方)甲方将校园内部分___级房屋拆迁项目委托乙方进行拆除施工和渣土清运。为明确双方的权利和义务，经甲乙双方共同协商，签订...</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承包方：_______________(下简称乙方)</w:t>
      </w:r>
    </w:p>
    <w:p>
      <w:pPr>
        <w:ind w:left="0" w:right="0" w:firstLine="560"/>
        <w:spacing w:before="450" w:after="450" w:line="312" w:lineRule="auto"/>
      </w:pPr>
      <w:r>
        <w:rPr>
          <w:rFonts w:ascii="宋体" w:hAnsi="宋体" w:eastAsia="宋体" w:cs="宋体"/>
          <w:color w:val="000"/>
          <w:sz w:val="28"/>
          <w:szCs w:val="28"/>
        </w:rPr>
        <w:t xml:space="preserve">甲方将校园内部分___级房屋拆迁项目委托乙方进行拆除施工和渣土清运。为明确双方的权利和义务，经甲乙双方共同协商，签订本协议。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经公开招标，拆除项目总金额为：_________元(￥_________元)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1、本合同工程定于_________年______月___日开工，于_________年______月___日竣工。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w:t>
      </w:r>
    </w:p>
    <w:p>
      <w:pPr>
        <w:ind w:left="0" w:right="0" w:firstLine="560"/>
        <w:spacing w:before="450" w:after="450" w:line="312" w:lineRule="auto"/>
      </w:pPr>
      <w:r>
        <w:rPr>
          <w:rFonts w:ascii="宋体" w:hAnsi="宋体" w:eastAsia="宋体" w:cs="宋体"/>
          <w:color w:val="000"/>
          <w:sz w:val="28"/>
          <w:szCs w:val="28"/>
        </w:rPr>
        <w:t xml:space="preserve">三、合同工期____________</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金额(大写)：暂定：(人民币)￥：______万元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根据《_合同法》、《_建筑法》和《_消防法》及其他有关法律、行政法规，遵循平等自愿公平和诚实信用的原则，甲乙双方就消防工程事宜协商一致，签订本合同。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查找施工合同范本5</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结构类型及层次：______</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施工期间责任：</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2026-03-10T08:07:31+08:00</dcterms:created>
  <dcterms:modified xsi:type="dcterms:W3CDTF">2026-03-10T08:07:31+08:00</dcterms:modified>
</cp:coreProperties>
</file>

<file path=docProps/custom.xml><?xml version="1.0" encoding="utf-8"?>
<Properties xmlns="http://schemas.openxmlformats.org/officeDocument/2006/custom-properties" xmlns:vt="http://schemas.openxmlformats.org/officeDocument/2006/docPropsVTypes"/>
</file>