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河道清淤施工合同</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河道清淤一般指治理河道，属于水利工程。通过机械设备，将沉积河底的淤泥吹搅成混浊的水状，随河水流走，从而起到疏通的作用。本站为大家整理的相关的河道清淤施工合同 供大家参考选择。 河道清淤施工合同　   甲方：　　乙方：　　一、工程名称：　　二...</w:t>
      </w:r>
    </w:p>
    <w:p>
      <w:pPr>
        <w:ind w:left="0" w:right="0" w:firstLine="560"/>
        <w:spacing w:before="450" w:after="450" w:line="312" w:lineRule="auto"/>
      </w:pPr>
      <w:r>
        <w:rPr>
          <w:rFonts w:ascii="宋体" w:hAnsi="宋体" w:eastAsia="宋体" w:cs="宋体"/>
          <w:color w:val="000"/>
          <w:sz w:val="28"/>
          <w:szCs w:val="28"/>
        </w:rPr>
        <w:t xml:space="preserve">河道清淤一般指治理河道，属于水利工程。通过机械设备，将沉积河底的淤泥吹搅成混浊的水状，随河水流走，从而起到疏通的作用。本站为大家整理的相关的河道清淤施工合同 供大家参考选择。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w:t>
      </w:r>
    </w:p>
    <w:p>
      <w:pPr>
        <w:ind w:left="0" w:right="0" w:firstLine="560"/>
        <w:spacing w:before="450" w:after="450" w:line="312" w:lineRule="auto"/>
      </w:pPr>
      <w:r>
        <w:rPr>
          <w:rFonts w:ascii="宋体" w:hAnsi="宋体" w:eastAsia="宋体" w:cs="宋体"/>
          <w:color w:val="000"/>
          <w:sz w:val="28"/>
          <w:szCs w:val="28"/>
        </w:rPr>
        <w:t xml:space="preserve">　　1、河道标准：底宽X米、底高程X米、坡比X。按照河道施工规范，X中心线最大误差为±20XcmX左右，河底高程误差不大于+3.0cm---X-20cm,平均值X不高于设计高程；底宽±30Xcm，平均值不小于设计底宽；局部坡比X1：n(1±5%),X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　　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五、文明施工及工程安全：乙方应认真做好文明施工，切实抓好安全工作，施工过程中确因乙方责任发生的X经济赔偿和安全责任事故由乙方负责。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六、施工时间：本工程自XX年XX月XX日，至XX年XX月XX日竣工，工期X天。</w:t>
      </w:r>
    </w:p>
    <w:p>
      <w:pPr>
        <w:ind w:left="0" w:right="0" w:firstLine="560"/>
        <w:spacing w:before="450" w:after="450" w:line="312" w:lineRule="auto"/>
      </w:pPr>
      <w:r>
        <w:rPr>
          <w:rFonts w:ascii="宋体" w:hAnsi="宋体" w:eastAsia="宋体" w:cs="宋体"/>
          <w:color w:val="000"/>
          <w:sz w:val="28"/>
          <w:szCs w:val="28"/>
        </w:rPr>
        <w:t xml:space="preserve">　　七、合同价格及付款方式：X工程暂定施工土方总量Xm3，综合单价为X元/Xm3，暂定合同总价X为X元（小写X元）。分期付款方式X为X。工程最终结X算以监理核定的工程量为准。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3、甲方应按招标文件的内容或协商一致的意见提供乙方组织施工的相关条X件。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1、乙方保证按合同（含招投标文件、双方协商一致的书面文书）的内容，X按期保质完成工程任务，X逾期完工按X元/天扣罚违约金。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X交纳屡约保证金X元；向甲方提供施工方案；开工报告等。否则乙方不得开X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3、工程施工期间，若乙方无正当理由终止工程施工，甲方除不结算已经施工部X分的费用外，并扣罚履约保证金。由此而产生的后果由乙方负责。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十二、本合同一式六份，其中正本二份、副本四份，双方各执正本一份、副本二X份。</w:t>
      </w:r>
    </w:p>
    <w:p>
      <w:pPr>
        <w:ind w:left="0" w:right="0" w:firstLine="560"/>
        <w:spacing w:before="450" w:after="450" w:line="312" w:lineRule="auto"/>
      </w:pPr>
      <w:r>
        <w:rPr>
          <w:rFonts w:ascii="宋体" w:hAnsi="宋体" w:eastAsia="宋体" w:cs="宋体"/>
          <w:color w:val="000"/>
          <w:sz w:val="28"/>
          <w:szCs w:val="28"/>
        </w:rPr>
        <w:t xml:space="preserve">　　甲X方（公章）：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w:t>
      </w:r>
    </w:p>
    <w:p>
      <w:pPr>
        <w:ind w:left="0" w:right="0" w:firstLine="560"/>
        <w:spacing w:before="450" w:after="450" w:line="312" w:lineRule="auto"/>
      </w:pPr>
      <w:r>
        <w:rPr>
          <w:rFonts w:ascii="宋体" w:hAnsi="宋体" w:eastAsia="宋体" w:cs="宋体"/>
          <w:color w:val="000"/>
          <w:sz w:val="28"/>
          <w:szCs w:val="28"/>
        </w:rPr>
        <w:t xml:space="preserve">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w:t>
      </w:r>
    </w:p>
    <w:p>
      <w:pPr>
        <w:ind w:left="0" w:right="0" w:firstLine="560"/>
        <w:spacing w:before="450" w:after="450" w:line="312" w:lineRule="auto"/>
      </w:pPr>
      <w:r>
        <w:rPr>
          <w:rFonts w:ascii="宋体" w:hAnsi="宋体" w:eastAsia="宋体" w:cs="宋体"/>
          <w:color w:val="000"/>
          <w:sz w:val="28"/>
          <w:szCs w:val="28"/>
        </w:rPr>
        <w:t xml:space="preserve">　　1、河道标准：底宽 米、底高程 米、坡比。按照河道施工规范，中心线最大误差为20 cm左右，河底高程误差不大于+3.0cm--- -20cm,平均值不高于设计高程；底宽;30 cm，平均值不小于设计底宽；局部坡,整体坡不陡于设计值（1：n），其它按相关技术规范标准执行。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　　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w:t>
      </w:r>
    </w:p>
    <w:p>
      <w:pPr>
        <w:ind w:left="0" w:right="0" w:firstLine="560"/>
        <w:spacing w:before="450" w:after="450" w:line="312" w:lineRule="auto"/>
      </w:pPr>
      <w:r>
        <w:rPr>
          <w:rFonts w:ascii="宋体" w:hAnsi="宋体" w:eastAsia="宋体" w:cs="宋体"/>
          <w:color w:val="000"/>
          <w:sz w:val="28"/>
          <w:szCs w:val="28"/>
        </w:rPr>
        <w:t xml:space="preserve">　　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w:t>
      </w:r>
    </w:p>
    <w:p>
      <w:pPr>
        <w:ind w:left="0" w:right="0" w:firstLine="560"/>
        <w:spacing w:before="450" w:after="450" w:line="312" w:lineRule="auto"/>
      </w:pPr>
      <w:r>
        <w:rPr>
          <w:rFonts w:ascii="宋体" w:hAnsi="宋体" w:eastAsia="宋体" w:cs="宋体"/>
          <w:color w:val="000"/>
          <w:sz w:val="28"/>
          <w:szCs w:val="28"/>
        </w:rPr>
        <w:t xml:space="preserve">　　本工程自 日 ，至年; 月 日竣工，工期 天。</w:t>
      </w:r>
    </w:p>
    <w:p>
      <w:pPr>
        <w:ind w:left="0" w:right="0" w:firstLine="560"/>
        <w:spacing w:before="450" w:after="450" w:line="312" w:lineRule="auto"/>
      </w:pPr>
      <w:r>
        <w:rPr>
          <w:rFonts w:ascii="宋体" w:hAnsi="宋体" w:eastAsia="宋体" w:cs="宋体"/>
          <w:color w:val="000"/>
          <w:sz w:val="28"/>
          <w:szCs w:val="28"/>
        </w:rPr>
        <w:t xml:space="preserve">　　七、合同价格及付款方式：</w:t>
      </w:r>
    </w:p>
    <w:p>
      <w:pPr>
        <w:ind w:left="0" w:right="0" w:firstLine="560"/>
        <w:spacing w:before="450" w:after="450" w:line="312" w:lineRule="auto"/>
      </w:pPr>
      <w:r>
        <w:rPr>
          <w:rFonts w:ascii="宋体" w:hAnsi="宋体" w:eastAsia="宋体" w:cs="宋体"/>
          <w:color w:val="000"/>
          <w:sz w:val="28"/>
          <w:szCs w:val="28"/>
        </w:rPr>
        <w:t xml:space="preserve">　　工程暂定施工土方总量 m3，综合单价为 元/ m3，暂定合同总价为 元（小写 ; 元）。分期付款方式为; 。工程最终结算以监理核定的工程量为准。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 乙方保证按合同（含招投标文件、双方协商一致的书面文书）的内容，</w:t>
      </w:r>
    </w:p>
    <w:p>
      <w:pPr>
        <w:ind w:left="0" w:right="0" w:firstLine="560"/>
        <w:spacing w:before="450" w:after="450" w:line="312" w:lineRule="auto"/>
      </w:pPr>
      <w:r>
        <w:rPr>
          <w:rFonts w:ascii="宋体" w:hAnsi="宋体" w:eastAsia="宋体" w:cs="宋体"/>
          <w:color w:val="000"/>
          <w:sz w:val="28"/>
          <w:szCs w:val="28"/>
        </w:rPr>
        <w:t xml:space="preserve">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 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 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法定代表人（签字或委托代理人)</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一、工程名称：_____________________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1、河道标准：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　　七、合同价格及付款方式：工程暂定施工土方总量________m3，综合单价为______元/m3，暂定合同总价为_________元（小写元）。分期付款方式为。工程最终结算以监理核定的工程量为准。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甲方（公章）：_______________；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 （或委托代理人）：_______________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一、工程名称：_____________________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1、河道标准：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　　七、合同价格及付款方式：工程暂定施工土方总量________m3，综合单价为______元/m3，暂定合同总价为_________元（小写元）。分期付款方式为。工程最终结算以监理核定的工程量为准。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甲方（公章）：_______________；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 （或委托代理人）：_______________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法定代表人（签字）：_______________；（或委托代理人）：_______________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2026-03-10T04:34:08+08:00</dcterms:created>
  <dcterms:modified xsi:type="dcterms:W3CDTF">2026-03-10T04:34:08+08:00</dcterms:modified>
</cp:coreProperties>
</file>

<file path=docProps/custom.xml><?xml version="1.0" encoding="utf-8"?>
<Properties xmlns="http://schemas.openxmlformats.org/officeDocument/2006/custom-properties" xmlns:vt="http://schemas.openxmlformats.org/officeDocument/2006/docPropsVTypes"/>
</file>