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煤棚施工合同范本(通用3篇)</w:t>
      </w:r>
      <w:bookmarkEnd w:id="1"/>
    </w:p>
    <w:p>
      <w:pPr>
        <w:jc w:val="center"/>
        <w:spacing w:before="0" w:after="450"/>
      </w:pPr>
      <w:r>
        <w:rPr>
          <w:rFonts w:ascii="Arial" w:hAnsi="Arial" w:eastAsia="Arial" w:cs="Arial"/>
          <w:color w:val="999999"/>
          <w:sz w:val="20"/>
          <w:szCs w:val="20"/>
        </w:rPr>
        <w:t xml:space="preserve">来源：网络  作者：悠然自得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煤棚施工合同范本1发包方(全称)： (以下简称甲方)承包方(全称)： (以下简称乙方)依照有关法律、行政法规，遵循平等、自愿、公平和诚实信用的原则，甲方将负责施工的南昌居住主题公园部份市政工程承包给乙方。为了保证本工程的安全、文明施工、质量...</w:t>
      </w:r>
    </w:p>
    <w:p>
      <w:pPr>
        <w:ind w:left="0" w:right="0" w:firstLine="560"/>
        <w:spacing w:before="450" w:after="450" w:line="312" w:lineRule="auto"/>
      </w:pPr>
      <w:r>
        <w:rPr>
          <w:rFonts w:ascii="黑体" w:hAnsi="黑体" w:eastAsia="黑体" w:cs="黑体"/>
          <w:color w:val="000000"/>
          <w:sz w:val="36"/>
          <w:szCs w:val="36"/>
          <w:b w:val="1"/>
          <w:bCs w:val="1"/>
        </w:rPr>
        <w:t xml:space="preserve">煤棚施工合同范本1</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煤棚施工合同范本2</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煤棚施工合同范本3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2026-09-24T17:35:43+08:00</dcterms:created>
  <dcterms:modified xsi:type="dcterms:W3CDTF">2026-09-24T17:35:43+08:00</dcterms:modified>
</cp:coreProperties>
</file>

<file path=docProps/custom.xml><?xml version="1.0" encoding="utf-8"?>
<Properties xmlns="http://schemas.openxmlformats.org/officeDocument/2006/custom-properties" xmlns:vt="http://schemas.openxmlformats.org/officeDocument/2006/docPropsVTypes"/>
</file>