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2025年地下管道维修合同(六篇)</w:t>
      </w:r>
      <w:bookmarkEnd w:id="1"/>
    </w:p>
    <w:p>
      <w:pPr>
        <w:jc w:val="center"/>
        <w:spacing w:before="0" w:after="450"/>
      </w:pPr>
      <w:r>
        <w:rPr>
          <w:rFonts w:ascii="Arial" w:hAnsi="Arial" w:eastAsia="Arial" w:cs="Arial"/>
          <w:color w:val="999999"/>
          <w:sz w:val="20"/>
          <w:szCs w:val="20"/>
        </w:rPr>
        <w:t xml:space="preserve">来源：网络  作者：雪域冰心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地下管道维修合同一委托单位：（以下简称甲方）施工单位：（以下简称乙方）根据《中华人民共和国合同法》、《给水排水管道工程施工与验收规范》（gb50268—20xx）和《市政排水管渠工程质量检验评定标准》（cjj3—90）等文件，甲乙双方在依法...</w:t>
      </w:r>
    </w:p>
    <w:p>
      <w:pPr>
        <w:ind w:left="0" w:right="0" w:firstLine="560"/>
        <w:spacing w:before="450" w:after="450" w:line="312" w:lineRule="auto"/>
      </w:pPr>
      <w:r>
        <w:rPr>
          <w:rFonts w:ascii="黑体" w:hAnsi="黑体" w:eastAsia="黑体" w:cs="黑体"/>
          <w:color w:val="000000"/>
          <w:sz w:val="36"/>
          <w:szCs w:val="36"/>
          <w:b w:val="1"/>
          <w:bCs w:val="1"/>
        </w:rPr>
        <w:t xml:space="preserve">地下管道维修合同一</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给水排水管道工程施工与验收规范》（gb50268—20xx）和《市政排水管渠工程质量检验评定标准》（cjj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1、污水管道施工应按《给水排水管道工程施工与验收规范（gb50268—20xx）、《市政排水管渠工程质量检验评定标准》（cjj3—90）的相关规定，对污水管道进行施工及验收，确保施工管道符合上述标准。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1、本合同工程款：rmb元，总价款（大写）：元（小写）元；进场前先由甲方垫资支付工程款的20%（53935.8元）给乙方，乙方需按照本合同约定期限进场并完成施工。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2、乙方需拿出工程款的5%即：13483.95元作为维修保证金交付甲方，维保期届满后如未出现质量问题或未发生不履行维修保证义务的情况，即予退还。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（一）、依法向人民法院人民法院起诉；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地下管道维修合同二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一、甲方将郑集皇城街(福彩站旁)一处污水管道改造工程交付给乙方进行施工。</w:t>
      </w:r>
    </w:p>
    <w:p>
      <w:pPr>
        <w:ind w:left="0" w:right="0" w:firstLine="560"/>
        <w:spacing w:before="450" w:after="450" w:line="312" w:lineRule="auto"/>
      </w:pPr>
      <w:r>
        <w:rPr>
          <w:rFonts w:ascii="宋体" w:hAnsi="宋体" w:eastAsia="宋体" w:cs="宋体"/>
          <w:color w:val="000"/>
          <w:sz w:val="28"/>
          <w:szCs w:val="28"/>
        </w:rPr>
        <w:t xml:space="preserve">二、工程总价：壹万柒仟元整。甲方以总体承包方式交付给乙方。</w:t>
      </w:r>
    </w:p>
    <w:p>
      <w:pPr>
        <w:ind w:left="0" w:right="0" w:firstLine="560"/>
        <w:spacing w:before="450" w:after="450" w:line="312" w:lineRule="auto"/>
      </w:pPr>
      <w:r>
        <w:rPr>
          <w:rFonts w:ascii="宋体" w:hAnsi="宋体" w:eastAsia="宋体" w:cs="宋体"/>
          <w:color w:val="000"/>
          <w:sz w:val="28"/>
          <w:szCs w:val="28"/>
        </w:rPr>
        <w:t xml:space="preserve">三、甲方为乙方提供施工图纸、用水用电。乙方应严格按照甲方提供图纸施工，确保工程质量。工程期限为十天。</w:t>
      </w:r>
    </w:p>
    <w:p>
      <w:pPr>
        <w:ind w:left="0" w:right="0" w:firstLine="560"/>
        <w:spacing w:before="450" w:after="450" w:line="312" w:lineRule="auto"/>
      </w:pPr>
      <w:r>
        <w:rPr>
          <w:rFonts w:ascii="宋体" w:hAnsi="宋体" w:eastAsia="宋体" w:cs="宋体"/>
          <w:color w:val="000"/>
          <w:sz w:val="28"/>
          <w:szCs w:val="28"/>
        </w:rPr>
        <w:t xml:space="preserve">四、乙方应做好施工期间安全工作。施工过程中一切安全事故由乙方负责。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五、应乙方要求甲方可为工程提供混凝土，相关费用从乙方工程款中扣除。</w:t>
      </w:r>
    </w:p>
    <w:p>
      <w:pPr>
        <w:ind w:left="0" w:right="0" w:firstLine="560"/>
        <w:spacing w:before="450" w:after="450" w:line="312" w:lineRule="auto"/>
      </w:pPr>
      <w:r>
        <w:rPr>
          <w:rFonts w:ascii="宋体" w:hAnsi="宋体" w:eastAsia="宋体" w:cs="宋体"/>
          <w:color w:val="000"/>
          <w:sz w:val="28"/>
          <w:szCs w:val="28"/>
        </w:rPr>
        <w:t xml:space="preserve">六、付款方式：甲方支付给乙方起动资金伍仟元，余款等工程结束，验收合格后付清。</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七、本合同一式贰份，甲、乙双方各执一份，从签定之日超生效。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地下管道维修合同三</w:t>
      </w:r>
    </w:p>
    <w:p>
      <w:pPr>
        <w:ind w:left="0" w:right="0" w:firstLine="560"/>
        <w:spacing w:before="450" w:after="450" w:line="312" w:lineRule="auto"/>
      </w:pPr>
      <w:r>
        <w:rPr>
          <w:rFonts w:ascii="宋体" w:hAnsi="宋体" w:eastAsia="宋体" w:cs="宋体"/>
          <w:color w:val="000"/>
          <w:sz w:val="28"/>
          <w:szCs w:val="28"/>
        </w:rPr>
        <w:t xml:space="preserve">乙方（以下简称乙方） ：</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 1-5 单元所有 坏损污水管道的维修，保证各单元污水总管道与院内过水井通畅； 疏通院内属于北楼的各过水井，保证过水井之间通畅；排除北楼 地沟内淤堵的污物，维修地沟内坏损并影响排污的管道。乙方负 责沟渠开挖，购买工程所有材料，保证材料质量，工程完工后所 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 8000 元，工程结束验收合格后，由甲 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 20xx 年 10 月 7 日至 20xx 年 10 月 8 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 1 七、工程质量保修期 1 年，保修期间因工程质量原因造成的 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 乙方: 签章： 签章：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地下管道维修合同四</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乙方负责消防的所有管道，包括消火栓及箱体安装，屋面环网，屋面试验消火栓及接屋面水箱，与学校主水管碰接及室外消防车接水头，管洞套管安装等，乙方负责底层开挖与回填及箱体预留洞。</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以有关部门验收为准。</w:t>
      </w:r>
    </w:p>
    <w:p>
      <w:pPr>
        <w:ind w:left="0" w:right="0" w:firstLine="560"/>
        <w:spacing w:before="450" w:after="450" w:line="312" w:lineRule="auto"/>
      </w:pPr>
      <w:r>
        <w:rPr>
          <w:rFonts w:ascii="宋体" w:hAnsi="宋体" w:eastAsia="宋体" w:cs="宋体"/>
          <w:color w:val="000"/>
          <w:sz w:val="28"/>
          <w:szCs w:val="28"/>
        </w:rPr>
        <w:t xml:space="preserve">3、计算单价：</w:t>
      </w:r>
    </w:p>
    <w:p>
      <w:pPr>
        <w:ind w:left="0" w:right="0" w:firstLine="560"/>
        <w:spacing w:before="450" w:after="450" w:line="312" w:lineRule="auto"/>
      </w:pPr>
      <w:r>
        <w:rPr>
          <w:rFonts w:ascii="宋体" w:hAnsi="宋体" w:eastAsia="宋体" w:cs="宋体"/>
          <w:color w:val="000"/>
          <w:sz w:val="28"/>
          <w:szCs w:val="28"/>
        </w:rPr>
        <w:t xml:space="preserve">本工程一次总计工程款贰万元正。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宿舍楼完工付该幢楼工程金额的三分之二，实训楼及所有工程完工付总金额的80%，余款收合格后付清。</w:t>
      </w:r>
    </w:p>
    <w:p>
      <w:pPr>
        <w:ind w:left="0" w:right="0" w:firstLine="560"/>
        <w:spacing w:before="450" w:after="450" w:line="312" w:lineRule="auto"/>
      </w:pPr>
      <w:r>
        <w:rPr>
          <w:rFonts w:ascii="宋体" w:hAnsi="宋体" w:eastAsia="宋体" w:cs="宋体"/>
          <w:color w:val="000"/>
          <w:sz w:val="28"/>
          <w:szCs w:val="28"/>
        </w:rPr>
        <w:t xml:space="preserve">5、食宿由乙方自理，安全由乙方自行负责。另乙方在校施工过程中不违章操作，遵守该工程的一切规章制度。</w:t>
      </w:r>
    </w:p>
    <w:p>
      <w:pPr>
        <w:ind w:left="0" w:right="0" w:firstLine="560"/>
        <w:spacing w:before="450" w:after="450" w:line="312" w:lineRule="auto"/>
      </w:pPr>
      <w:r>
        <w:rPr>
          <w:rFonts w:ascii="宋体" w:hAnsi="宋体" w:eastAsia="宋体" w:cs="宋体"/>
          <w:color w:val="000"/>
          <w:sz w:val="28"/>
          <w:szCs w:val="28"/>
        </w:rPr>
        <w:t xml:space="preserve">以上五条双方共同遵守，如有违反，由违反方支付对方违约金3000元，本协议一式二份，双方签字之日起生效。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地下管道维修合同五</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地下管道维修合同六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四、工程时间：20--年11月29日至20--年12月日止。</w:t>
      </w:r>
    </w:p>
    <w:p>
      <w:pPr>
        <w:ind w:left="0" w:right="0" w:firstLine="560"/>
        <w:spacing w:before="450" w:after="450" w:line="312" w:lineRule="auto"/>
      </w:pPr>
      <w:r>
        <w:rPr>
          <w:rFonts w:ascii="宋体" w:hAnsi="宋体" w:eastAsia="宋体" w:cs="宋体"/>
          <w:color w:val="000"/>
          <w:sz w:val="28"/>
          <w:szCs w:val="28"/>
        </w:rPr>
        <w:t xml:space="preserve">五、工程造价：工程总造价为元(整)，包工包料。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六、付款方式：工程结束后，经验收合格凭票付款，金额为整(元)，一次性付清。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2026-10-06T09:39:51+08:00</dcterms:created>
  <dcterms:modified xsi:type="dcterms:W3CDTF">2026-10-06T09:39:51+08:00</dcterms:modified>
</cp:coreProperties>
</file>

<file path=docProps/custom.xml><?xml version="1.0" encoding="utf-8"?>
<Properties xmlns="http://schemas.openxmlformats.org/officeDocument/2006/custom-properties" xmlns:vt="http://schemas.openxmlformats.org/officeDocument/2006/docPropsVTypes"/>
</file>