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最新公立医院合作框架协议 公立医院合作协议合同(精选三篇)</w:t>
      </w:r>
      <w:bookmarkEnd w:id="1"/>
    </w:p>
    <w:p>
      <w:pPr>
        <w:jc w:val="center"/>
        <w:spacing w:before="0" w:after="450"/>
      </w:pPr>
      <w:r>
        <w:rPr>
          <w:rFonts w:ascii="Arial" w:hAnsi="Arial" w:eastAsia="Arial" w:cs="Arial"/>
          <w:color w:val="999999"/>
          <w:sz w:val="20"/>
          <w:szCs w:val="20"/>
        </w:rPr>
        <w:t xml:space="preserve">来源：网络  作者：空谷幽兰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公立医院合作框架协议 公立医院合作协议合同一合作的方式多种多样，如合作设立公司、合作开发软件、合作购销产品等等，不同合作方式涉及到不同的项目内容，相应的协议条款可能大不相同。本协议的条款设置建立在特定项目的基础上，仅供参考。实践中，需要根据...</w:t>
      </w:r>
    </w:p>
    <w:p>
      <w:pPr>
        <w:ind w:left="0" w:right="0" w:firstLine="560"/>
        <w:spacing w:before="450" w:after="450" w:line="312" w:lineRule="auto"/>
      </w:pPr>
      <w:r>
        <w:rPr>
          <w:rFonts w:ascii="黑体" w:hAnsi="黑体" w:eastAsia="黑体" w:cs="黑体"/>
          <w:color w:val="000000"/>
          <w:sz w:val="36"/>
          <w:szCs w:val="36"/>
          <w:b w:val="1"/>
          <w:bCs w:val="1"/>
        </w:rPr>
        <w:t xml:space="preserve">公立医院合作框架协议 公立医院合作协议合同一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为了进一步扩大拓展双方在医疗服务领域的合作事务，开展，更好地为广大患者提供服务，顺应当前的医疗改革的需要，经甲、乙双方友好协商，就双方在____________________卫生院合作事宜，达成以下协议：</w:t>
      </w:r>
    </w:p>
    <w:p>
      <w:pPr>
        <w:ind w:left="0" w:right="0" w:firstLine="560"/>
        <w:spacing w:before="450" w:after="450" w:line="312" w:lineRule="auto"/>
      </w:pPr>
      <w:r>
        <w:rPr>
          <w:rFonts w:ascii="宋体" w:hAnsi="宋体" w:eastAsia="宋体" w:cs="宋体"/>
          <w:color w:val="000"/>
          <w:sz w:val="28"/>
          <w:szCs w:val="28"/>
        </w:rPr>
        <w:t xml:space="preserve">一、医疗临床合作方面：风险提示：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2、在甲方医院设专科。</w:t>
      </w:r>
    </w:p>
    <w:p>
      <w:pPr>
        <w:ind w:left="0" w:right="0" w:firstLine="560"/>
        <w:spacing w:before="450" w:after="450" w:line="312" w:lineRule="auto"/>
      </w:pPr>
      <w:r>
        <w:rPr>
          <w:rFonts w:ascii="宋体" w:hAnsi="宋体" w:eastAsia="宋体" w:cs="宋体"/>
          <w:color w:val="000"/>
          <w:sz w:val="28"/>
          <w:szCs w:val="28"/>
        </w:rPr>
        <w:t xml:space="preserve">3、门诊和病房收费由甲方统一负责，除特殊治疗外，一般项目按卫生院规定的收费标准。乙方不得私自收费，如发生私自收费行为，按甲方管理制度处罚。</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4、乙方专科门诊所需要的专科特殊药品由乙方在甲方的监督下采购。使用的药品甲方按药品管理法有关规定进行管理，验货入库，专账专供，如发现伪劣药品所造成一切后果，概由乙方负责。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5、乙方收治医保病人，必须符合山____区新农合的有关规定执行收费，若有违法规定收费受处罚的，一切责任有乙方承担。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7、乙方专科门诊需医疗广告，甲方协助办理有关手续，但广告费由乙方支付，乙方不得违规广告，否则一切责任由乙方自行承担。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二、收入分配方面：</w:t>
      </w:r>
    </w:p>
    <w:p>
      <w:pPr>
        <w:ind w:left="0" w:right="0" w:firstLine="560"/>
        <w:spacing w:before="450" w:after="450" w:line="312" w:lineRule="auto"/>
      </w:pPr>
      <w:r>
        <w:rPr>
          <w:rFonts w:ascii="宋体" w:hAnsi="宋体" w:eastAsia="宋体" w:cs="宋体"/>
          <w:color w:val="000"/>
          <w:sz w:val="28"/>
          <w:szCs w:val="28"/>
        </w:rPr>
        <w:t xml:space="preserve">1、共同管理，独立核算。</w:t>
      </w:r>
    </w:p>
    <w:p>
      <w:pPr>
        <w:ind w:left="0" w:right="0" w:firstLine="560"/>
        <w:spacing w:before="450" w:after="450" w:line="312" w:lineRule="auto"/>
      </w:pPr>
      <w:r>
        <w:rPr>
          <w:rFonts w:ascii="宋体" w:hAnsi="宋体" w:eastAsia="宋体" w:cs="宋体"/>
          <w:color w:val="000"/>
          <w:sz w:val="28"/>
          <w:szCs w:val="28"/>
        </w:rPr>
        <w:t xml:space="preserve">a、日常办公费和电话费乙方自行解决。其他费用（包括招待费、礼品费等）乙方不承担。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b、____________________________________________________________。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2、双方协议：甲方按医疗业务总收入的________%，提取管理费（以人民币为结算货币）。</w:t>
      </w:r>
    </w:p>
    <w:p>
      <w:pPr>
        <w:ind w:left="0" w:right="0" w:firstLine="560"/>
        <w:spacing w:before="450" w:after="450" w:line="312" w:lineRule="auto"/>
      </w:pPr>
      <w:r>
        <w:rPr>
          <w:rFonts w:ascii="宋体" w:hAnsi="宋体" w:eastAsia="宋体" w:cs="宋体"/>
          <w:color w:val="000"/>
          <w:sz w:val="28"/>
          <w:szCs w:val="28"/>
        </w:rPr>
        <w:t xml:space="preserve">3、甲方必须按约定方案，按时公对公付乙方的收入，以利乙方的资金周转。若甲方超过15天不按时付款，则算甲方违约需支付乙方违约金。违约金的计算：按每天拖欠总金额的________％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三、合作期限：有效期________年，从________年____月____日到________年____月____日止。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四、违约责任：合作方如有一方违反本协议，则其他方有权取消与违约方的合作并追究违约方的一切经济法律责任。若遇政策性或不可抗拒因素和事件导致双方无法合作，可协商终止协议。互不赔偿损失，双方不承担其他任何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五、以上协议甲、乙双方共同遵守，不得无故终止。本协议未尽事宜，可另行协商签订书面补充协议，具备同等法律效力。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六、本协议一式________份，甲方________份，乙方________份，经双方代表签字并盖章后即生效，每份均具有同等法律效力。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公立医院合作框架协议 公立医院合作协议合同二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甲乙双方本着平等互利、优势互补的原则，就结成长期、全面的战略伙伴关系，实现资源共享、共同发展，并为以后在其他项目上的合作建立一个坚实的基础，经友好协商达成以下共识：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3、甲乙双方在彼此互联网站中转载引用合作方的信息时须注明\"该信息由__________________（合作方网站）提供\"字样，并建立链接。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3、甲乙双方在有关_____er_____专题的研讨会和金融、金融等行业的各种展览会上，互相帮助、共同宣传，共同推进双方的品牌。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2、本协议有效期为_________年，自_________年_________月_________日起到_________年_________月_________日为本协议商定合作方案的执行期限。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公立医院合作框架协议 公立医院合作协议合同三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为了进一步扩大拓展双方在医疗服务领域的合作事务，开展，更好地为广大患者提供服务，顺应当前的医疗改革的需要，经甲、乙双方友好协商，就双方在____________________卫生院合作事宜，达成以下协议：</w:t>
      </w:r>
    </w:p>
    <w:p>
      <w:pPr>
        <w:ind w:left="0" w:right="0" w:firstLine="560"/>
        <w:spacing w:before="450" w:after="450" w:line="312" w:lineRule="auto"/>
      </w:pPr>
      <w:r>
        <w:rPr>
          <w:rFonts w:ascii="宋体" w:hAnsi="宋体" w:eastAsia="宋体" w:cs="宋体"/>
          <w:color w:val="000"/>
          <w:sz w:val="28"/>
          <w:szCs w:val="28"/>
        </w:rPr>
        <w:t xml:space="preserve">一、医疗临床合作方面：</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2、在甲方医院设专科。</w:t>
      </w:r>
    </w:p>
    <w:p>
      <w:pPr>
        <w:ind w:left="0" w:right="0" w:firstLine="560"/>
        <w:spacing w:before="450" w:after="450" w:line="312" w:lineRule="auto"/>
      </w:pPr>
      <w:r>
        <w:rPr>
          <w:rFonts w:ascii="宋体" w:hAnsi="宋体" w:eastAsia="宋体" w:cs="宋体"/>
          <w:color w:val="000"/>
          <w:sz w:val="28"/>
          <w:szCs w:val="28"/>
        </w:rPr>
        <w:t xml:space="preserve">3、门诊和病房_____由甲方统一负责，除特殊治疗外，一般项目按卫生院规定的_____标准。乙方不得私自_____，如发生私自_____行为，按甲方管理制度处罚。</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4、乙方专科门诊所需要的专科特殊药品由乙方在甲方的监督下采购。使用的药品甲方按“药品管理法”有关规定进行管理，验货入库，专账专供，如发现伪劣药品所造成一切后果，概由乙方负责。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5、乙方收治医保病人，必须符合山城区新农合的有关规定执行_____，若有违法规定_____受处罚的，一切责任有乙方承担。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6、乙方派出医疗专家并提供医疗技术，聘用有执业资格的医生和护士参与医疗。所聘人员工资、福利及各项_____金由乙方负责。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7、乙方专科门诊需医疗广告，甲方协助办理有关手续，但广告费由乙方支付，乙方不得违规广告，否则一切责任由乙方自行承担。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二、收入分配方面：</w:t>
      </w:r>
    </w:p>
    <w:p>
      <w:pPr>
        <w:ind w:left="0" w:right="0" w:firstLine="560"/>
        <w:spacing w:before="450" w:after="450" w:line="312" w:lineRule="auto"/>
      </w:pPr>
      <w:r>
        <w:rPr>
          <w:rFonts w:ascii="宋体" w:hAnsi="宋体" w:eastAsia="宋体" w:cs="宋体"/>
          <w:color w:val="000"/>
          <w:sz w:val="28"/>
          <w:szCs w:val="28"/>
        </w:rPr>
        <w:t xml:space="preserve">1、共同管理，_____核算。</w:t>
      </w:r>
    </w:p>
    <w:p>
      <w:pPr>
        <w:ind w:left="0" w:right="0" w:firstLine="560"/>
        <w:spacing w:before="450" w:after="450" w:line="312" w:lineRule="auto"/>
      </w:pPr>
      <w:r>
        <w:rPr>
          <w:rFonts w:ascii="宋体" w:hAnsi="宋体" w:eastAsia="宋体" w:cs="宋体"/>
          <w:color w:val="000"/>
          <w:sz w:val="28"/>
          <w:szCs w:val="28"/>
        </w:rPr>
        <w:t xml:space="preserve">a、日常办公费和电话费乙方自行解决。其他费用（包括招待费、礼品费等）乙方不承担。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b、____________________________________________________________。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2、双方协议：甲方按医疗业务总收入的________%，提取管理费（以人民币为结算货币）。</w:t>
      </w:r>
    </w:p>
    <w:p>
      <w:pPr>
        <w:ind w:left="0" w:right="0" w:firstLine="560"/>
        <w:spacing w:before="450" w:after="450" w:line="312" w:lineRule="auto"/>
      </w:pPr>
      <w:r>
        <w:rPr>
          <w:rFonts w:ascii="宋体" w:hAnsi="宋体" w:eastAsia="宋体" w:cs="宋体"/>
          <w:color w:val="000"/>
          <w:sz w:val="28"/>
          <w:szCs w:val="28"/>
        </w:rPr>
        <w:t xml:space="preserve">3、甲方必须按约定方案，按时公对公付乙方的收入，以利乙方的资金周转。若甲方超过15天不按时付款，则算甲方违约需支付乙方违约金。违约金的计算：按每天拖欠总金额的________％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三、合作期限：有效期_____年，从____年____月____日到____年___月___日止。</w:t>
      </w:r>
    </w:p>
    <w:p>
      <w:pPr>
        <w:ind w:left="0" w:right="0" w:firstLine="560"/>
        <w:spacing w:before="450" w:after="450" w:line="312" w:lineRule="auto"/>
      </w:pPr>
      <w:r>
        <w:rPr>
          <w:rFonts w:ascii="宋体" w:hAnsi="宋体" w:eastAsia="宋体" w:cs="宋体"/>
          <w:color w:val="000"/>
          <w:sz w:val="28"/>
          <w:szCs w:val="28"/>
        </w:rPr>
        <w:t xml:space="preserve">四、违约责任：合作方如有一方违反本协议，则其他方有权取消与违约方的合作并追究违约方的一切经济法律责任。若遇政策性或不可抗拒因素和事件导致双方无法合作，可协商终止协议。互不赔偿损失，双方不承担其他任何责任。</w:t>
      </w:r>
    </w:p>
    <w:p>
      <w:pPr>
        <w:ind w:left="0" w:right="0" w:firstLine="560"/>
        <w:spacing w:before="450" w:after="450" w:line="312" w:lineRule="auto"/>
      </w:pPr>
      <w:r>
        <w:rPr>
          <w:rFonts w:ascii="宋体" w:hAnsi="宋体" w:eastAsia="宋体" w:cs="宋体"/>
          <w:color w:val="000"/>
          <w:sz w:val="28"/>
          <w:szCs w:val="28"/>
        </w:rPr>
        <w:t xml:space="preserve">五、以上协议甲、乙双方共同遵守，不得无故终止。本协议未尽事宜，可另行协商签订书面补充协议，具备同等法律效力。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六、本协议一式________份，甲方________份，乙方________份，经双方代表签字并盖章后即生效，每份均具有同等法律效力。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2026-11-01T07:06:04+08:00</dcterms:created>
  <dcterms:modified xsi:type="dcterms:W3CDTF">2026-11-01T07:06:04+08:00</dcterms:modified>
</cp:coreProperties>
</file>

<file path=docProps/custom.xml><?xml version="1.0" encoding="utf-8"?>
<Properties xmlns="http://schemas.openxmlformats.org/officeDocument/2006/custom-properties" xmlns:vt="http://schemas.openxmlformats.org/officeDocument/2006/docPropsVTypes"/>
</file>