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农村建房包工包料合同(通用8篇)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村建房包工包料合同一乙方：工程地点：甲方在浮来山镇胡家街村集体自留宅基地投建房屋，建筑面积为600平方米（有额外浮动以双方确认生效）。由乙方莒县茂强建筑工程有限公司承包建设。经双方协商同意，特签订如下合同：乙方系具有从事农村房屋建设的成熟...</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工程地点：甲方在浮来山镇胡家街村集体自留宅基地投建房屋，建筑面积为600平方米（有额外浮动以双方确认生效）。由乙方莒县茂强建筑工程有限公司承包建设。经双方协商同意，特签订如下合同：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乙方系具有从事农村房屋建设的成熟经验的莒县茂强工程建筑有限公司，甲方将浮来山镇胡家街村集体自留宅基地投建房屋，建筑面积为600平方米（有额外浮动以双方确认生效）以包工包料的方式发包给乙方：乙方负责提供施工建设所需的建筑材料（下五项中合同约定除外项）、施工人员；乙方自带建筑所需一切工具，包括施工用的搅拌机、震动器等施工机械以及模板，搭架用的竹木等，费用由乙方自理；乙方的施工人员食宿问题由乙方自行解决，费用由乙方自理。甲方确保三通一平、保施工畅通协调、资金落实等工程顺利进行保障措施。</w:t>
      </w:r>
    </w:p>
    <w:p>
      <w:pPr>
        <w:ind w:left="0" w:right="0" w:firstLine="560"/>
        <w:spacing w:before="450" w:after="450" w:line="312" w:lineRule="auto"/>
      </w:pPr>
      <w:r>
        <w:rPr>
          <w:rFonts w:ascii="宋体" w:hAnsi="宋体" w:eastAsia="宋体" w:cs="宋体"/>
          <w:color w:val="000"/>
          <w:sz w:val="28"/>
          <w:szCs w:val="28"/>
        </w:rPr>
        <w:t xml:space="preserve">甲方与乙方，甲方与乙方的施工人员之间不存在任何的雇佣关系。乙方负责建设并交付建房成果，甲、乙双方按照工程的建筑面积计算价格，乙方未经甲方同意不得随便增加面积。</w:t>
      </w:r>
    </w:p>
    <w:p>
      <w:pPr>
        <w:ind w:left="0" w:right="0" w:firstLine="560"/>
        <w:spacing w:before="450" w:after="450" w:line="312" w:lineRule="auto"/>
      </w:pPr>
      <w:r>
        <w:rPr>
          <w:rFonts w:ascii="宋体" w:hAnsi="宋体" w:eastAsia="宋体" w:cs="宋体"/>
          <w:color w:val="000"/>
          <w:sz w:val="28"/>
          <w:szCs w:val="28"/>
        </w:rPr>
        <w:t xml:space="preserve">甲、乙双方确认的浮来山镇胡家街村集体自留宅基地投建房屋600平方米，具体承建项目以双方所确认图纸为准，后附。甲方负责施工场地±0面以下地基填土，保证施工场地；甲方提供房屋地板砖与厕所瓷砖。</w:t>
      </w:r>
    </w:p>
    <w:p>
      <w:pPr>
        <w:ind w:left="0" w:right="0" w:firstLine="560"/>
        <w:spacing w:before="450" w:after="450" w:line="312" w:lineRule="auto"/>
      </w:pPr>
      <w:r>
        <w:rPr>
          <w:rFonts w:ascii="宋体" w:hAnsi="宋体" w:eastAsia="宋体" w:cs="宋体"/>
          <w:color w:val="000"/>
          <w:sz w:val="28"/>
          <w:szCs w:val="28"/>
        </w:rPr>
        <w:t xml:space="preserve">甲方确保施工周边协调畅通，乙方在有效工期60天内完成甲乙双方约定项目，特殊非人力可控影响因素导致不能施工的天数不在有效工期范围，乙方因其他原因停工要及时向甲方汇报。</w:t>
      </w:r>
    </w:p>
    <w:p>
      <w:pPr>
        <w:ind w:left="0" w:right="0" w:firstLine="560"/>
        <w:spacing w:before="450" w:after="450" w:line="312" w:lineRule="auto"/>
      </w:pPr>
      <w:r>
        <w:rPr>
          <w:rFonts w:ascii="宋体" w:hAnsi="宋体" w:eastAsia="宋体" w:cs="宋体"/>
          <w:color w:val="000"/>
          <w:sz w:val="28"/>
          <w:szCs w:val="28"/>
        </w:rPr>
        <w:t xml:space="preserve">经甲乙双方协商，建筑面积按楼面600平方米计算，综合单价是（970）元/平方米。另，甲乙双方约定，施工过程中工程材料市场单价浮动小于20%的，工程以此单价结算；工程材料市场单价浮动在20%以上的，双方重新约定施工单价，且约定期间不计入施工有效工期，工期顺延。</w:t>
      </w:r>
    </w:p>
    <w:p>
      <w:pPr>
        <w:ind w:left="0" w:right="0" w:firstLine="560"/>
        <w:spacing w:before="450" w:after="450" w:line="312" w:lineRule="auto"/>
      </w:pPr>
      <w:r>
        <w:rPr>
          <w:rFonts w:ascii="宋体" w:hAnsi="宋体" w:eastAsia="宋体" w:cs="宋体"/>
          <w:color w:val="000"/>
          <w:sz w:val="28"/>
          <w:szCs w:val="28"/>
        </w:rPr>
        <w:t xml:space="preserve">付款方式：甲方在乙方进场之前先向乙方预付工程总造价的20%现金作为预付款；</w:t>
      </w:r>
    </w:p>
    <w:p>
      <w:pPr>
        <w:ind w:left="0" w:right="0" w:firstLine="560"/>
        <w:spacing w:before="450" w:after="450" w:line="312" w:lineRule="auto"/>
      </w:pPr>
      <w:r>
        <w:rPr>
          <w:rFonts w:ascii="宋体" w:hAnsi="宋体" w:eastAsia="宋体" w:cs="宋体"/>
          <w:color w:val="000"/>
          <w:sz w:val="28"/>
          <w:szCs w:val="28"/>
        </w:rPr>
        <w:t xml:space="preserve">工程进度达到一层封顶时，甲方向乙方交付施工款要达到工程总造价的60%；</w:t>
      </w:r>
    </w:p>
    <w:p>
      <w:pPr>
        <w:ind w:left="0" w:right="0" w:firstLine="560"/>
        <w:spacing w:before="450" w:after="450" w:line="312" w:lineRule="auto"/>
      </w:pPr>
      <w:r>
        <w:rPr>
          <w:rFonts w:ascii="宋体" w:hAnsi="宋体" w:eastAsia="宋体" w:cs="宋体"/>
          <w:color w:val="000"/>
          <w:sz w:val="28"/>
          <w:szCs w:val="28"/>
        </w:rPr>
        <w:t xml:space="preserve">工程进度达到二层封顶时，甲方向乙方交付工程款要达到工程总造价的80%；</w:t>
      </w:r>
    </w:p>
    <w:p>
      <w:pPr>
        <w:ind w:left="0" w:right="0" w:firstLine="560"/>
        <w:spacing w:before="450" w:after="450" w:line="312" w:lineRule="auto"/>
      </w:pPr>
      <w:r>
        <w:rPr>
          <w:rFonts w:ascii="宋体" w:hAnsi="宋体" w:eastAsia="宋体" w:cs="宋体"/>
          <w:color w:val="000"/>
          <w:sz w:val="28"/>
          <w:szCs w:val="28"/>
        </w:rPr>
        <w:t xml:space="preserve">工程完成内外墙抹面时，甲方向乙方交付工程款要达到工程总造价的95%；</w:t>
      </w:r>
    </w:p>
    <w:p>
      <w:pPr>
        <w:ind w:left="0" w:right="0" w:firstLine="560"/>
        <w:spacing w:before="450" w:after="450" w:line="312" w:lineRule="auto"/>
      </w:pPr>
      <w:r>
        <w:rPr>
          <w:rFonts w:ascii="宋体" w:hAnsi="宋体" w:eastAsia="宋体" w:cs="宋体"/>
          <w:color w:val="000"/>
          <w:sz w:val="28"/>
          <w:szCs w:val="28"/>
        </w:rPr>
        <w:t xml:space="preserve">剩余5%总造价工程款，在1年内，甲方确认工程质量合格，剩余工程款交付乙方。若存在缺陷，由第三公正或甲乙双方协商后折价按比在此款项中扣除，抵扣后剩余工程款交付乙方。</w:t>
      </w:r>
    </w:p>
    <w:p>
      <w:pPr>
        <w:ind w:left="0" w:right="0" w:firstLine="560"/>
        <w:spacing w:before="450" w:after="450" w:line="312" w:lineRule="auto"/>
      </w:pPr>
      <w:r>
        <w:rPr>
          <w:rFonts w:ascii="宋体" w:hAnsi="宋体" w:eastAsia="宋体" w:cs="宋体"/>
          <w:color w:val="000"/>
          <w:sz w:val="28"/>
          <w:szCs w:val="28"/>
        </w:rPr>
        <w:t xml:space="preserve">甲方负责施工周边关系协调，保证水电、施工畅通；甲方负责±0标高范围以内房屋基础土石方的奠基；甲方负责提供房屋地板装、厕所等所有施工用瓷砖。以上为乙方除外责任。</w:t>
      </w:r>
    </w:p>
    <w:p>
      <w:pPr>
        <w:ind w:left="0" w:right="0" w:firstLine="560"/>
        <w:spacing w:before="450" w:after="450" w:line="312" w:lineRule="auto"/>
      </w:pPr>
      <w:r>
        <w:rPr>
          <w:rFonts w:ascii="宋体" w:hAnsi="宋体" w:eastAsia="宋体" w:cs="宋体"/>
          <w:color w:val="000"/>
          <w:sz w:val="28"/>
          <w:szCs w:val="28"/>
        </w:rPr>
        <w:t xml:space="preserve">乙方必须严格按图纸设计和甲方要求施工，不得随意改变图纸设计；乙方必须保证工程质量，不得偷工减料，不得使用劣质材料；因施工过程中发现设计问题，确实需要变更的，需双方协商一致；乙方在施工中必须接受甲方的监工，并接受和采纳甲方的合理化建议。</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3、房屋建成后甲方发现质量问题的，由乙方承担赔偿一切损失，并由乙方进行免费维修。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（1）主体墙与水平地面不垂直，墙壁凹凸不平、开裂，主体柱地面不垂直、断裂、露筋，横梁断裂、露筋，天板开裂、塌陷、露筋等等。</w:t>
      </w:r>
    </w:p>
    <w:p>
      <w:pPr>
        <w:ind w:left="0" w:right="0" w:firstLine="560"/>
        <w:spacing w:before="450" w:after="450" w:line="312" w:lineRule="auto"/>
      </w:pPr>
      <w:r>
        <w:rPr>
          <w:rFonts w:ascii="宋体" w:hAnsi="宋体" w:eastAsia="宋体" w:cs="宋体"/>
          <w:color w:val="000"/>
          <w:sz w:val="28"/>
          <w:szCs w:val="28"/>
        </w:rPr>
        <w:t xml:space="preserve">（2）乙方须保证所建房屋主体四角端正、墙面、地面平，墙体粉刷平整，杜绝空鼓，符合相关标准。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公(章)： 日期：</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农村建房包工包料合同二</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农村建房包工包料合同三</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1、甲方负责提供砖、水泥、沙子、水电、钢材等建筑材料。根据施工进度，乙方应提前___天通知甲方购买所需材料。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1、方应当本着保质保量的原则，按照甲方要求施工，加强质量管</w:t>
      </w:r>
    </w:p>
    <w:p>
      <w:pPr>
        <w:ind w:left="0" w:right="0" w:firstLine="560"/>
        <w:spacing w:before="450" w:after="450" w:line="312" w:lineRule="auto"/>
      </w:pPr>
      <w:r>
        <w:rPr>
          <w:rFonts w:ascii="宋体" w:hAnsi="宋体" w:eastAsia="宋体" w:cs="宋体"/>
          <w:color w:val="000"/>
          <w:sz w:val="28"/>
          <w:szCs w:val="28"/>
        </w:rPr>
        <w:t xml:space="preserve">2、要施工过程：如地基、浇筑须经甲方验收后方能进行下一工序。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工程款结算方式：以建房面积计算，每平方米___元。每层主体完工后按照实际完成工程量预付人民币___元为预付款。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发生协议争议时，双方应友好协商。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2、协议自签订之日起生效。</w:t>
      </w:r>
    </w:p>
    <w:p>
      <w:pPr>
        <w:ind w:left="0" w:right="0" w:firstLine="560"/>
        <w:spacing w:before="450" w:after="450" w:line="312" w:lineRule="auto"/>
      </w:pPr>
      <w:r>
        <w:rPr>
          <w:rFonts w:ascii="宋体" w:hAnsi="宋体" w:eastAsia="宋体" w:cs="宋体"/>
          <w:color w:val="000"/>
          <w:sz w:val="28"/>
          <w:szCs w:val="28"/>
        </w:rPr>
        <w:t xml:space="preserve">3、以上协议，双方必须共同遵守。如经双方协商同意签订补充协议，补充协议与协议同具有同等法律效力。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甲方将位于的建设工程经双方协商承包给乙方，经双方协商同意，就该建房工程的施工承包事宜达成如下协议：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工程报价：每平方200元，以实际建筑面积为准。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农村建房包工包料合同七</w:t>
      </w:r>
    </w:p>
    <w:p>
      <w:pPr>
        <w:ind w:left="0" w:right="0" w:firstLine="560"/>
        <w:spacing w:before="450" w:after="450" w:line="312" w:lineRule="auto"/>
      </w:pPr>
      <w:r>
        <w:rPr>
          <w:rFonts w:ascii="宋体" w:hAnsi="宋体" w:eastAsia="宋体" w:cs="宋体"/>
          <w:color w:val="000"/>
          <w:sz w:val="28"/>
          <w:szCs w:val="28"/>
        </w:rPr>
        <w:t xml:space="preserve">发包方： 身份证号：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甲方将位于江津区 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 月(合计 天)，即自 起至 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 个、柱子50cm、钢筋6根18、箍筋8个。</w:t>
      </w:r>
    </w:p>
    <w:p>
      <w:pPr>
        <w:ind w:left="0" w:right="0" w:firstLine="560"/>
        <w:spacing w:before="450" w:after="450" w:line="312" w:lineRule="auto"/>
      </w:pPr>
      <w:r>
        <w:rPr>
          <w:rFonts w:ascii="宋体" w:hAnsi="宋体" w:eastAsia="宋体" w:cs="宋体"/>
          <w:color w:val="000"/>
          <w:sz w:val="28"/>
          <w:szCs w:val="28"/>
        </w:rPr>
        <w:t xml:space="preserve">地圈梁：高600cm、宽25cm、钢筋5根25、箍筋8个，间距15cm。 构造柱：24cm，钢筋4根12、楼面板筋7个双层，间距15cm，楼面厚度10cm。</w:t>
      </w:r>
    </w:p>
    <w:p>
      <w:pPr>
        <w:ind w:left="0" w:right="0" w:firstLine="560"/>
        <w:spacing w:before="450" w:after="450" w:line="312" w:lineRule="auto"/>
      </w:pPr>
      <w:r>
        <w:rPr>
          <w:rFonts w:ascii="宋体" w:hAnsi="宋体" w:eastAsia="宋体" w:cs="宋体"/>
          <w:color w:val="000"/>
          <w:sz w:val="28"/>
          <w:szCs w:val="28"/>
        </w:rPr>
        <w:t xml:space="preserve">梁柱c30,、板面c25 地坪打好， 排水160，管子3根，屋面天沟宽30cm，楼梯铁门一道，隐蔽部分请甲方监督。不包含所有门窗。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 %。</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 %。</w:t>
      </w:r>
    </w:p>
    <w:p>
      <w:pPr>
        <w:ind w:left="0" w:right="0" w:firstLine="560"/>
        <w:spacing w:before="450" w:after="450" w:line="312" w:lineRule="auto"/>
      </w:pPr>
      <w:r>
        <w:rPr>
          <w:rFonts w:ascii="宋体" w:hAnsi="宋体" w:eastAsia="宋体" w:cs="宋体"/>
          <w:color w:val="000"/>
          <w:sz w:val="28"/>
          <w:szCs w:val="28"/>
        </w:rPr>
        <w:t xml:space="preserve">3、主体完工后付总造价的 %。</w:t>
      </w:r>
    </w:p>
    <w:p>
      <w:pPr>
        <w:ind w:left="0" w:right="0" w:firstLine="560"/>
        <w:spacing w:before="450" w:after="450" w:line="312" w:lineRule="auto"/>
      </w:pPr>
      <w:r>
        <w:rPr>
          <w:rFonts w:ascii="宋体" w:hAnsi="宋体" w:eastAsia="宋体" w:cs="宋体"/>
          <w:color w:val="000"/>
          <w:sz w:val="28"/>
          <w:szCs w:val="28"/>
        </w:rPr>
        <w:t xml:space="preserve">4、内外抹灰完工后付 %。</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3.5米，住房每层高度3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2、本合同一式签署，双方不得反悔，若任意一方反悔，除正常的工程材料款结算清外，须赔偿另一方违约金5万元。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农村建房包工包料合同八</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