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最新房屋合同电子版大全(4篇)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一立协议人____为装修____房屋(四小区10-2-12)，经________(以下简称乙方)双方协商，订立本协议，以共同恪守。在双方同意的情况下，本协议由____起草。一、工程项目：1、三个房间(两卧室、一客厅，以下简称三...</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房屋合同电子版一</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二○○x年八月二十日至二○○x年十月十日，如不能按期完成，每天将处罚金五十圆。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 县 镇 路因政府征地安置所得的一宗宅基地有偿出售给乙方，该地位于 ，前为 ，后为 左临右临乙方对甲方所出售的宅基地做了充分了解，并愿意购买该宗宅基地(面积总共为 平方米)。</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二、甲、乙双方共同议定上述基地买卖成交价格为时价人民币 元整 (￥： 元)。</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 月 日付定金 元整(￥ 元)。</w:t>
      </w:r>
    </w:p>
    <w:p>
      <w:pPr>
        <w:ind w:left="0" w:right="0" w:firstLine="560"/>
        <w:spacing w:before="450" w:after="450" w:line="312" w:lineRule="auto"/>
      </w:pPr>
      <w:r>
        <w:rPr>
          <w:rFonts w:ascii="宋体" w:hAnsi="宋体" w:eastAsia="宋体" w:cs="宋体"/>
          <w:color w:val="000"/>
          <w:sz w:val="28"/>
          <w:szCs w:val="28"/>
        </w:rPr>
        <w:t xml:space="preserve">2.20xx年 月 日(农历 )乙方一次性付讫购地基余款 元整(￥ 元)，定金折抵预付款。甲方收到乙方购地基款必须当场出具收款凭证，并承诺无条件协助乙方办好相关移交手续。自此该宅基地权属永归乙方所有，择吉日乔建新居，甲方不得以任何理由反悔。</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甲、乙双方在平等自愿的基础上达成协议必须共守信诺，一经签字不得反悔。如甲乙任何一方违约，按中华人民共和国合同法相关规定予以解决。</w:t>
      </w:r>
    </w:p>
    <w:p>
      <w:pPr>
        <w:ind w:left="0" w:right="0" w:firstLine="560"/>
        <w:spacing w:before="450" w:after="450" w:line="312" w:lineRule="auto"/>
      </w:pPr>
      <w:r>
        <w:rPr>
          <w:rFonts w:ascii="宋体" w:hAnsi="宋体" w:eastAsia="宋体" w:cs="宋体"/>
          <w:color w:val="000"/>
          <w:sz w:val="28"/>
          <w:szCs w:val="28"/>
        </w:rPr>
        <w:t xml:space="preserve">五、签订协议后，甲方应将有关该宗地基手续的原件或复印件经甲方签字后给乙方所有、保留。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六、甲方同意乙方将该宗地基出售给第三方使用，同时甲方承诺无条件协助乙方办理相同、相关手续。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七、本协议未尽事宜，甲方双方可另行议定其补充协议书，甲、乙双方签字后与本协议具有同等法律效力。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根据《中华人民共和国劳动法》及《中华人民共和国合同法》等有关法律法规规定，本着对双方负责的态度，甲乙双方公平、公正、互惠互利的原则，共同拟定本项目合同，并严格认真负责执行。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　以现场实际方量为准；</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 )万元。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㈠、甲方的权利与责任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㈡、乙方的权利与责任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2026-06-19T10:04:55+08:00</dcterms:created>
  <dcterms:modified xsi:type="dcterms:W3CDTF">2026-06-19T10:04:55+08:00</dcterms:modified>
</cp:coreProperties>
</file>

<file path=docProps/custom.xml><?xml version="1.0" encoding="utf-8"?>
<Properties xmlns="http://schemas.openxmlformats.org/officeDocument/2006/custom-properties" xmlns:vt="http://schemas.openxmlformats.org/officeDocument/2006/docPropsVTypes"/>
</file>