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钢筋工包工合同三篇(模板)</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钢筋工包工合同一乙方： (以下简称乙方)甲方将 工程钢筋工程发包给乙方，为明确双方职责，在平等互利的基础上签订如下协议：一、 工程概况1、工程名称：2、建筑面积： 平方米3、工程工期： 天二、 工程承包范围1、承包范围 :工程图纸中全部钢筋...</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工程钢筋工程发包给乙方，为明确双方职责，在平等互利的基础上签订如下协议：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3、工程工期： 天</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 材料场内运输、装卸。</w:t>
      </w:r>
    </w:p>
    <w:p>
      <w:pPr>
        <w:ind w:left="0" w:right="0" w:firstLine="560"/>
        <w:spacing w:before="450" w:after="450" w:line="312" w:lineRule="auto"/>
      </w:pPr>
      <w:r>
        <w:rPr>
          <w:rFonts w:ascii="宋体" w:hAnsi="宋体" w:eastAsia="宋体" w:cs="宋体"/>
          <w:color w:val="000"/>
          <w:sz w:val="28"/>
          <w:szCs w:val="28"/>
        </w:rPr>
        <w:t xml:space="preserve">② 成型钢筋的焊接</w:t>
      </w:r>
    </w:p>
    <w:p>
      <w:pPr>
        <w:ind w:left="0" w:right="0" w:firstLine="560"/>
        <w:spacing w:before="450" w:after="450" w:line="312" w:lineRule="auto"/>
      </w:pPr>
      <w:r>
        <w:rPr>
          <w:rFonts w:ascii="宋体" w:hAnsi="宋体" w:eastAsia="宋体" w:cs="宋体"/>
          <w:color w:val="000"/>
          <w:sz w:val="28"/>
          <w:szCs w:val="28"/>
        </w:rPr>
        <w:t xml:space="preserve">③ 与其他工种的配合施工。</w:t>
      </w:r>
    </w:p>
    <w:p>
      <w:pPr>
        <w:ind w:left="0" w:right="0" w:firstLine="560"/>
        <w:spacing w:before="450" w:after="450" w:line="312" w:lineRule="auto"/>
      </w:pPr>
      <w:r>
        <w:rPr>
          <w:rFonts w:ascii="宋体" w:hAnsi="宋体" w:eastAsia="宋体" w:cs="宋体"/>
          <w:color w:val="000"/>
          <w:sz w:val="28"/>
          <w:szCs w:val="28"/>
        </w:rPr>
        <w:t xml:space="preserve">④ 施工规范及常规要求。</w:t>
      </w:r>
    </w:p>
    <w:p>
      <w:pPr>
        <w:ind w:left="0" w:right="0" w:firstLine="560"/>
        <w:spacing w:before="450" w:after="450" w:line="312" w:lineRule="auto"/>
      </w:pPr>
      <w:r>
        <w:rPr>
          <w:rFonts w:ascii="宋体" w:hAnsi="宋体" w:eastAsia="宋体" w:cs="宋体"/>
          <w:color w:val="000"/>
          <w:sz w:val="28"/>
          <w:szCs w:val="28"/>
        </w:rPr>
        <w:t xml:space="preserve">⑤ 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 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 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 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三、 材料及工具</w:t>
      </w:r>
    </w:p>
    <w:p>
      <w:pPr>
        <w:ind w:left="0" w:right="0" w:firstLine="560"/>
        <w:spacing w:before="450" w:after="450" w:line="312" w:lineRule="auto"/>
      </w:pPr>
      <w:r>
        <w:rPr>
          <w:rFonts w:ascii="宋体" w:hAnsi="宋体" w:eastAsia="宋体" w:cs="宋体"/>
          <w:color w:val="000"/>
          <w:sz w:val="28"/>
          <w:szCs w:val="28"/>
        </w:rPr>
        <w:t xml:space="preserve">① 甲方提供垂直运输、卷扬机(成套)。</w:t>
      </w:r>
    </w:p>
    <w:p>
      <w:pPr>
        <w:ind w:left="0" w:right="0" w:firstLine="560"/>
        <w:spacing w:before="450" w:after="450" w:line="312" w:lineRule="auto"/>
      </w:pPr>
      <w:r>
        <w:rPr>
          <w:rFonts w:ascii="宋体" w:hAnsi="宋体" w:eastAsia="宋体" w:cs="宋体"/>
          <w:color w:val="000"/>
          <w:sz w:val="28"/>
          <w:szCs w:val="28"/>
        </w:rPr>
        <w:t xml:space="preserve">② 乙方自备工具包括：切断机、弯曲机、对焊机、扳桩、钢筋钩、钢筋剪刀(套)、切断机刀片(副)标记笔、焊条焊剂等，个人自备工具以及手套、雨衣、雨靴等劳保用品。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 乙方负责本工种机械的维修。</w:t>
      </w:r>
    </w:p>
    <w:p>
      <w:pPr>
        <w:ind w:left="0" w:right="0" w:firstLine="560"/>
        <w:spacing w:before="450" w:after="450" w:line="312" w:lineRule="auto"/>
      </w:pPr>
      <w:r>
        <w:rPr>
          <w:rFonts w:ascii="宋体" w:hAnsi="宋体" w:eastAsia="宋体" w:cs="宋体"/>
          <w:color w:val="000"/>
          <w:sz w:val="28"/>
          <w:szCs w:val="28"/>
        </w:rPr>
        <w:t xml:space="preserve">四、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2、甲方按照《建筑安装工程施工验收规范》池州市有关质量文件规定、甲方iso9001质量体系及ehs管理体系要求对乙方施工进行全过程质量检验管理与验收、环境安全和职工健康的监督与检查。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 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12、健康证、操作证等一切费用自理，并且必须按池州市有关规定办理相关证件，乙方可以委托甲方办理，费用在结算中扣除。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7、在春节期间，乙方不得以任何理由拖欠农民工工资。如有拖欠，甲方按照建设单位处罚甲方的款项由乙方支付，并承担法律责任，一切后果与项目部无关。</w:t>
      </w:r>
    </w:p>
    <w:p>
      <w:pPr>
        <w:ind w:left="0" w:right="0" w:firstLine="560"/>
        <w:spacing w:before="450" w:after="450" w:line="312" w:lineRule="auto"/>
      </w:pPr>
      <w:r>
        <w:rPr>
          <w:rFonts w:ascii="宋体" w:hAnsi="宋体" w:eastAsia="宋体" w:cs="宋体"/>
          <w:color w:val="000"/>
          <w:sz w:val="28"/>
          <w:szCs w:val="28"/>
        </w:rPr>
        <w:t xml:space="preserve">8、乙方提供所有工人身份证复印件一份。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 工程造价按建筑面积计算。 元/平方米。</w:t>
      </w:r>
    </w:p>
    <w:p>
      <w:pPr>
        <w:ind w:left="0" w:right="0" w:firstLine="560"/>
        <w:spacing w:before="450" w:after="450" w:line="312" w:lineRule="auto"/>
      </w:pPr>
      <w:r>
        <w:rPr>
          <w:rFonts w:ascii="宋体" w:hAnsi="宋体" w:eastAsia="宋体" w:cs="宋体"/>
          <w:color w:val="000"/>
          <w:sz w:val="28"/>
          <w:szCs w:val="28"/>
        </w:rPr>
        <w:t xml:space="preserve">2、结算方式: 每月根据乙方确实的实际施工人数发放生活费， 工程主体验收付款至总造价 ，竣工验收付款至总造价 ，余款在 年内付清。</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1、本协议一式叁份，甲方贰份，乙双一份，合同双方签章(字)后生效。款额结清后失效。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钢筋工包工合同三</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单位类型：_____________________法定代表人(或负责人)：____________________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 组织机构代码证号：____________________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联系部门：____________________ 联系人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 性别： ________文化程度：_____________________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：______________________在本单位工作起始时间：________________________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 ：_____________________劳动保障卡号：______________________________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 ：______________________________联系电话：________________________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___________市人力资源和社会保障局制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______年 ______月 ______日起至 ______年 ________月______ 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 年 ______月 _________日起。乙方符合《劳动民法典》第十四条规定情形之一,并提出或同意签订无固定期限劳动合同的，双方应当订立无固定期限劳动合同。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 年_________ 月 __________日起始，以完成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_______________________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运转工作制)，每天工作_______ 小时，每周休息日_________为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___________日为甲方工资发放日，工资发放形式为(现金直接发放、委托银行发放)，乙方的工资标准采用下列第(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(2)基本工资和绩效工资相结合的工资分配办法：乙方的基本工资为每月_________ 元(实行年薪制的每月预付工资为 __________元);绩效工资考核发放办法按乙方的业绩和甲方依法制订的相关规定考核确定。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_______________元。甲方确定、调整劳动定额的标准应当保证本单位与乙方同岗位_______%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1、试用期：乙方试用期自__________ 年___________ 月 _____日起至_______ 年 _______月 __________日止，试用期乙方的工资待遇为 ____________元/月(或合同约定工资的________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 月。竞业限制期间，甲方按月向乙方支付经济补偿___________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(1)甲乙双方应依据国务院《住房公积金管理条例》等有关规定缴存住房公积金，其中乙方应缴存的住房公积金由甲方代扣代缴。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___________年__________ 月 ____日 ___________年 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2026-06-19T09:22:24+08:00</dcterms:created>
  <dcterms:modified xsi:type="dcterms:W3CDTF">2026-06-19T09:22:24+08:00</dcterms:modified>
</cp:coreProperties>
</file>

<file path=docProps/custom.xml><?xml version="1.0" encoding="utf-8"?>
<Properties xmlns="http://schemas.openxmlformats.org/officeDocument/2006/custom-properties" xmlns:vt="http://schemas.openxmlformats.org/officeDocument/2006/docPropsVTypes"/>
</file>